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09" w:rsidRPr="00CF5109" w:rsidRDefault="00CF5109" w:rsidP="00CF5109">
      <w:pPr>
        <w:ind w:firstLine="709"/>
        <w:jc w:val="both"/>
        <w:rPr>
          <w:b/>
          <w:sz w:val="28"/>
          <w:szCs w:val="28"/>
        </w:rPr>
      </w:pPr>
      <w:r w:rsidRPr="00CF5109">
        <w:rPr>
          <w:b/>
          <w:sz w:val="28"/>
          <w:szCs w:val="28"/>
        </w:rPr>
        <w:t>Статья 25.</w:t>
      </w:r>
      <w:r w:rsidRPr="00CF5109">
        <w:rPr>
          <w:b/>
          <w:sz w:val="28"/>
          <w:szCs w:val="28"/>
        </w:rPr>
        <w:t xml:space="preserve"> Устава</w:t>
      </w:r>
      <w:bookmarkStart w:id="0" w:name="_GoBack"/>
      <w:bookmarkEnd w:id="0"/>
    </w:p>
    <w:p w:rsidR="00CF5109" w:rsidRPr="00CF5109" w:rsidRDefault="00CF5109" w:rsidP="00CF5109">
      <w:pPr>
        <w:ind w:firstLine="709"/>
        <w:jc w:val="both"/>
        <w:rPr>
          <w:b/>
          <w:sz w:val="28"/>
          <w:szCs w:val="28"/>
        </w:rPr>
      </w:pPr>
      <w:r w:rsidRPr="00CF5109">
        <w:rPr>
          <w:b/>
          <w:sz w:val="28"/>
          <w:szCs w:val="28"/>
        </w:rPr>
        <w:t xml:space="preserve"> Полномочия главы Глуховского сельского поселения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 w:rsidRPr="00CF5109">
        <w:rPr>
          <w:sz w:val="28"/>
          <w:szCs w:val="28"/>
        </w:rPr>
        <w:t>Глава Глуховского сельского поселения осуществляет следующие полномочия: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 w:rsidRPr="00CF5109">
        <w:rPr>
          <w:sz w:val="28"/>
          <w:szCs w:val="28"/>
        </w:rPr>
        <w:t>1) представляет Глуховское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Глуховского сельского поселения;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 w:rsidRPr="00CF5109">
        <w:rPr>
          <w:sz w:val="28"/>
          <w:szCs w:val="28"/>
        </w:rPr>
        <w:t>2) Подписывает и обнародует в порядке, установленном настоящим Уставом, нормативные правовые акты, принятые Советом Глуховского сельского поселения;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 w:rsidRPr="00CF5109">
        <w:rPr>
          <w:sz w:val="28"/>
          <w:szCs w:val="28"/>
        </w:rPr>
        <w:t>3) издает в пределах своих полномочий правовые акты;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 w:rsidRPr="00CF5109">
        <w:rPr>
          <w:sz w:val="28"/>
          <w:szCs w:val="28"/>
        </w:rPr>
        <w:t>4) обеспечивает защиту прав и свобод человека и гражданина;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5109">
        <w:rPr>
          <w:sz w:val="28"/>
          <w:szCs w:val="28"/>
        </w:rPr>
        <w:t>) осуществляет от имени Глуховского сельского поселения в соответствии с правовыми актами Совета Глуховского сельского поселения правомочия владения, пользования и распоряжения муниципальной собственностью Глуховского сельского поселения;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F5109">
        <w:rPr>
          <w:sz w:val="28"/>
          <w:szCs w:val="28"/>
        </w:rPr>
        <w:t>) организует взаимодействие администрации Глуховского сельского поселения с муниципальными учреждениями и муниципальными предприятиями;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F5109">
        <w:rPr>
          <w:sz w:val="28"/>
          <w:szCs w:val="28"/>
        </w:rPr>
        <w:t>) контролирует выполнение нормативных правовых актов органов местного самоуправления Глуховского сельского поселения;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F5109">
        <w:rPr>
          <w:sz w:val="28"/>
          <w:szCs w:val="28"/>
        </w:rPr>
        <w:t>) представляет Совету Глуховского сельского поселения ежегодные отчеты о результатах своей деятельности, о результатах деятельности администрации Глуховского сельского поселения и иных подведомственных ему органов местного самоуправления, в том числе о решении вопросов, поставленных Советом Глуховского сельского поселения;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F5109">
        <w:rPr>
          <w:sz w:val="28"/>
          <w:szCs w:val="28"/>
        </w:rPr>
        <w:t>) представляет на утверждение Совета Глуховского сельского поселения структуру администрации Глуховского сельского поселения;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F5109">
        <w:rPr>
          <w:sz w:val="28"/>
          <w:szCs w:val="28"/>
        </w:rPr>
        <w:t>) формирует администрацию Глуховского сельского поселения и руководит ее деятельностью в соответствии с настоящим Уставом и Положением об администрации Глуховского сельского поселения;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 w:rsidRPr="00CF510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F5109">
        <w:rPr>
          <w:sz w:val="28"/>
          <w:szCs w:val="28"/>
        </w:rPr>
        <w:t>) утверждает штатное расписание администрации Глуховского сельского поселения, назначает и освобождает от должности заместителя главы Глуховского сельского поселения, руководителей органов администрации, а также руководителей муниципальных предприятий и учреждений;</w:t>
      </w:r>
    </w:p>
    <w:p w:rsidR="00CF5109" w:rsidRPr="00CF5109" w:rsidRDefault="00CF5109" w:rsidP="00CF5109">
      <w:pPr>
        <w:shd w:val="clear" w:color="auto" w:fill="FFFFFF"/>
        <w:ind w:right="10" w:firstLine="709"/>
        <w:jc w:val="both"/>
        <w:rPr>
          <w:color w:val="000000"/>
          <w:sz w:val="28"/>
          <w:szCs w:val="28"/>
        </w:rPr>
      </w:pPr>
      <w:r w:rsidRPr="00CF510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F5109">
        <w:rPr>
          <w:sz w:val="28"/>
          <w:szCs w:val="28"/>
        </w:rPr>
        <w:t xml:space="preserve">) </w:t>
      </w:r>
      <w:r w:rsidRPr="00CF5109">
        <w:rPr>
          <w:color w:val="000000"/>
          <w:spacing w:val="1"/>
          <w:sz w:val="28"/>
          <w:szCs w:val="28"/>
        </w:rPr>
        <w:t xml:space="preserve"> принимает муниципальные правовые акты в сфере муниципальной службы, в </w:t>
      </w:r>
      <w:r w:rsidRPr="00CF5109">
        <w:rPr>
          <w:color w:val="000000"/>
          <w:sz w:val="28"/>
          <w:szCs w:val="28"/>
        </w:rPr>
        <w:t>рамках полномочий, предоставленных федеральным и региональным законодательством;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13</w:t>
      </w:r>
      <w:r w:rsidRPr="00CF5109">
        <w:rPr>
          <w:color w:val="000000"/>
          <w:spacing w:val="-1"/>
          <w:sz w:val="28"/>
          <w:szCs w:val="28"/>
        </w:rPr>
        <w:t xml:space="preserve">) утверждает штатное расписание, организует профессиональное образование и </w:t>
      </w:r>
      <w:r w:rsidRPr="00CF5109">
        <w:rPr>
          <w:color w:val="000000"/>
          <w:sz w:val="28"/>
          <w:szCs w:val="28"/>
        </w:rPr>
        <w:t xml:space="preserve">дополнительное профессиональное образование выборных должностных лиц местного самоуправления, членов выборных органов </w:t>
      </w:r>
      <w:r w:rsidRPr="00CF5109">
        <w:rPr>
          <w:color w:val="000000"/>
          <w:sz w:val="28"/>
          <w:szCs w:val="28"/>
        </w:rPr>
        <w:lastRenderedPageBreak/>
        <w:t xml:space="preserve">местного самоуправления, депутатов Совета </w:t>
      </w:r>
      <w:r w:rsidRPr="00CF5109">
        <w:rPr>
          <w:color w:val="000000"/>
          <w:spacing w:val="6"/>
          <w:sz w:val="28"/>
          <w:szCs w:val="28"/>
        </w:rPr>
        <w:t xml:space="preserve">поселения, муниципальных служащих и работников муниципальных учреждений, </w:t>
      </w:r>
      <w:r w:rsidRPr="00CF5109">
        <w:rPr>
          <w:color w:val="000000"/>
          <w:sz w:val="28"/>
          <w:szCs w:val="28"/>
        </w:rPr>
        <w:t xml:space="preserve">организует подготовку кадров для муниципальной службы в порядке, предусмотренном </w:t>
      </w:r>
      <w:r w:rsidRPr="00CF5109">
        <w:rPr>
          <w:color w:val="000000"/>
          <w:spacing w:val="8"/>
          <w:sz w:val="28"/>
          <w:szCs w:val="28"/>
        </w:rPr>
        <w:t xml:space="preserve">законодательством Российской Федерации об образовании и законодательством </w:t>
      </w:r>
      <w:r w:rsidRPr="00CF5109">
        <w:rPr>
          <w:color w:val="000000"/>
          <w:spacing w:val="-1"/>
          <w:sz w:val="28"/>
          <w:szCs w:val="28"/>
        </w:rPr>
        <w:t>Российской Федерации о муниципальной службе;</w:t>
      </w:r>
      <w:proofErr w:type="gramEnd"/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 w:rsidRPr="00CF5109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CF5109">
        <w:rPr>
          <w:sz w:val="28"/>
          <w:szCs w:val="28"/>
        </w:rPr>
        <w:t>) организует прием граждан работниками администрации Глуховского сельского поселения, рассматривает обращения граждан, лично ведет прием граждан;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  <w:r w:rsidRPr="00CF510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F5109">
        <w:rPr>
          <w:sz w:val="28"/>
          <w:szCs w:val="28"/>
        </w:rPr>
        <w:t xml:space="preserve">) </w:t>
      </w:r>
      <w:r w:rsidRPr="00CF5109">
        <w:rPr>
          <w:color w:val="000000"/>
          <w:spacing w:val="4"/>
          <w:sz w:val="28"/>
          <w:szCs w:val="28"/>
        </w:rPr>
        <w:t xml:space="preserve">осуществляет прием на работу и увольнение работников администрации </w:t>
      </w:r>
      <w:r w:rsidRPr="00CF5109">
        <w:rPr>
          <w:color w:val="000000"/>
          <w:spacing w:val="2"/>
          <w:sz w:val="28"/>
          <w:szCs w:val="28"/>
        </w:rPr>
        <w:t xml:space="preserve">Глуховского сельского поселения, применяет меры поощрения и дисциплинарной </w:t>
      </w:r>
      <w:r w:rsidRPr="00CF5109">
        <w:rPr>
          <w:color w:val="000000"/>
          <w:spacing w:val="1"/>
          <w:sz w:val="28"/>
          <w:szCs w:val="28"/>
        </w:rPr>
        <w:t xml:space="preserve">ответственности к назначенным им должностным лицам и работникам администрации, в </w:t>
      </w:r>
      <w:r w:rsidRPr="00CF5109">
        <w:rPr>
          <w:color w:val="000000"/>
          <w:sz w:val="28"/>
          <w:szCs w:val="28"/>
        </w:rPr>
        <w:t>соответствии с федеральным и региональным законодательством.</w:t>
      </w:r>
    </w:p>
    <w:p w:rsidR="00CF5109" w:rsidRPr="00CF5109" w:rsidRDefault="00CF5109" w:rsidP="00CF5109">
      <w:pPr>
        <w:ind w:firstLine="709"/>
        <w:jc w:val="both"/>
        <w:rPr>
          <w:sz w:val="28"/>
          <w:szCs w:val="28"/>
        </w:rPr>
      </w:pPr>
    </w:p>
    <w:p w:rsidR="00D3072C" w:rsidRPr="00CF5109" w:rsidRDefault="00D3072C">
      <w:pPr>
        <w:rPr>
          <w:sz w:val="28"/>
          <w:szCs w:val="28"/>
        </w:rPr>
      </w:pPr>
    </w:p>
    <w:sectPr w:rsidR="00D3072C" w:rsidRPr="00CF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C7"/>
    <w:rsid w:val="00A904C7"/>
    <w:rsid w:val="00CF5109"/>
    <w:rsid w:val="00D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2025-03-17T09:08:00Z</dcterms:created>
  <dcterms:modified xsi:type="dcterms:W3CDTF">2025-03-17T09:10:00Z</dcterms:modified>
</cp:coreProperties>
</file>