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311" w:rsidRPr="00940313" w:rsidRDefault="00080311" w:rsidP="00080311">
      <w:pPr>
        <w:spacing w:after="0" w:line="240" w:lineRule="auto"/>
        <w:ind w:left="4248"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40313">
        <w:rPr>
          <w:rFonts w:ascii="Times New Roman" w:hAnsi="Times New Roman"/>
          <w:sz w:val="24"/>
          <w:szCs w:val="24"/>
        </w:rPr>
        <w:t>Приложение 1</w:t>
      </w:r>
    </w:p>
    <w:p w:rsidR="00080311" w:rsidRPr="00940313" w:rsidRDefault="00080311" w:rsidP="00080311">
      <w:pPr>
        <w:spacing w:after="0" w:line="240" w:lineRule="auto"/>
        <w:ind w:left="4248" w:firstLine="709"/>
        <w:jc w:val="both"/>
        <w:rPr>
          <w:rFonts w:ascii="Times New Roman" w:hAnsi="Times New Roman"/>
          <w:sz w:val="24"/>
          <w:szCs w:val="24"/>
        </w:rPr>
      </w:pPr>
      <w:r w:rsidRPr="00940313">
        <w:rPr>
          <w:rFonts w:ascii="Times New Roman" w:hAnsi="Times New Roman"/>
          <w:sz w:val="24"/>
          <w:szCs w:val="24"/>
        </w:rPr>
        <w:t>К административному регламенту «Выдача разрешения на использование земель или земельного участка, находящихся в муниципальной собственности, без предоставления земельного участка и установления сервитута»</w:t>
      </w:r>
    </w:p>
    <w:p w:rsidR="00080311" w:rsidRPr="00940313" w:rsidRDefault="00080311" w:rsidP="00080311">
      <w:pPr>
        <w:spacing w:after="0" w:line="240" w:lineRule="auto"/>
        <w:ind w:left="4248" w:firstLine="709"/>
        <w:jc w:val="both"/>
        <w:rPr>
          <w:rFonts w:ascii="Times New Roman" w:hAnsi="Times New Roman"/>
          <w:sz w:val="24"/>
          <w:szCs w:val="24"/>
        </w:rPr>
      </w:pPr>
    </w:p>
    <w:p w:rsidR="00080311" w:rsidRPr="00940313" w:rsidRDefault="00080311" w:rsidP="0008031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80311" w:rsidRPr="00940313" w:rsidRDefault="00080311" w:rsidP="0008031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940313">
        <w:rPr>
          <w:rFonts w:ascii="Times New Roman" w:hAnsi="Times New Roman"/>
          <w:sz w:val="24"/>
          <w:szCs w:val="24"/>
        </w:rPr>
        <w:t>Рекомендуемая форма</w:t>
      </w:r>
    </w:p>
    <w:p w:rsidR="00080311" w:rsidRPr="00940313" w:rsidRDefault="00080311" w:rsidP="00080311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080311" w:rsidRPr="00940313" w:rsidRDefault="00080311" w:rsidP="00080311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40313">
        <w:rPr>
          <w:rFonts w:ascii="Times New Roman" w:hAnsi="Times New Roman"/>
          <w:sz w:val="24"/>
          <w:szCs w:val="24"/>
        </w:rPr>
        <w:t xml:space="preserve">Администрацию </w:t>
      </w:r>
      <w:r>
        <w:rPr>
          <w:rFonts w:ascii="Times New Roman" w:hAnsi="Times New Roman"/>
          <w:sz w:val="24"/>
          <w:szCs w:val="24"/>
        </w:rPr>
        <w:t>Глуховского</w:t>
      </w:r>
      <w:r w:rsidRPr="00940313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080311" w:rsidRPr="00940313" w:rsidRDefault="00080311" w:rsidP="00080311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40313">
        <w:rPr>
          <w:rFonts w:ascii="Times New Roman" w:hAnsi="Times New Roman"/>
          <w:sz w:val="24"/>
          <w:szCs w:val="24"/>
        </w:rPr>
        <w:t>Калачинского муниципального района Омской области</w:t>
      </w:r>
    </w:p>
    <w:p w:rsidR="00080311" w:rsidRPr="00940313" w:rsidRDefault="00080311" w:rsidP="000803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0311" w:rsidRPr="00940313" w:rsidRDefault="00080311" w:rsidP="0008031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940313">
        <w:rPr>
          <w:rFonts w:ascii="Times New Roman" w:hAnsi="Times New Roman"/>
          <w:sz w:val="24"/>
          <w:szCs w:val="24"/>
        </w:rPr>
        <w:t>Заявление о выдаче разрешения на использование земель или земельного участка, находящихся в муниципальной собственности, без предоставления земельного участка и установления сервитута</w:t>
      </w:r>
    </w:p>
    <w:p w:rsidR="00080311" w:rsidRPr="00940313" w:rsidRDefault="00080311" w:rsidP="000803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0311" w:rsidRPr="00940313" w:rsidRDefault="00080311" w:rsidP="000803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0313">
        <w:rPr>
          <w:rFonts w:ascii="Times New Roman" w:hAnsi="Times New Roman"/>
          <w:sz w:val="24"/>
          <w:szCs w:val="24"/>
        </w:rPr>
        <w:t>Сведения о заявителе:</w:t>
      </w:r>
    </w:p>
    <w:p w:rsidR="00080311" w:rsidRPr="00940313" w:rsidRDefault="00080311" w:rsidP="000803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5996"/>
      </w:tblGrid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Физическое лицо:</w:t>
            </w: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Фамилия, имя и (при наличии) отчество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Реквизиты документа, удостоверяющего личность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(вид документа, серия, номер, кем и когда выдан)</w:t>
            </w: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Представитель физического лица: (заполняется при подаче заявления представителем)</w:t>
            </w: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Фамилия, имя и (при наличии) отчество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Реквизиты документа, удостоверяющего личность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(вид документа, серия, номер, кем и когда выдан)</w:t>
            </w: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Реквизиты доверенности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Юридическое лицо:</w:t>
            </w: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Организационно-правовая форма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Представитель юридического лица: (заполняется при подаче заявления представителем)</w:t>
            </w: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Фамилия, имя и (при наличии) отчество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lastRenderedPageBreak/>
              <w:t>Реквизиты доверенности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</w:tbl>
    <w:p w:rsidR="00080311" w:rsidRPr="00940313" w:rsidRDefault="00080311" w:rsidP="000803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0311" w:rsidRPr="00940313" w:rsidRDefault="00080311" w:rsidP="00080311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940313">
        <w:rPr>
          <w:rFonts w:ascii="Times New Roman" w:hAnsi="Times New Roman" w:cs="Times New Roman"/>
        </w:rPr>
        <w:t xml:space="preserve">Прошу выдать разрешение на использование земельного участка с кадастровым номером ________________, находящегося в муниципальной собственности </w:t>
      </w:r>
      <w:r>
        <w:rPr>
          <w:rFonts w:ascii="Times New Roman" w:hAnsi="Times New Roman"/>
        </w:rPr>
        <w:t>Глуховского</w:t>
      </w:r>
      <w:r w:rsidRPr="00940313">
        <w:rPr>
          <w:rFonts w:ascii="Times New Roman" w:hAnsi="Times New Roman" w:cs="Times New Roman"/>
        </w:rPr>
        <w:t xml:space="preserve"> сельского поселения Калачинского муниципального района Омской области, без предоставления земельного участка и установления сервитута, публичного сервитута </w:t>
      </w:r>
      <w:proofErr w:type="gramStart"/>
      <w:r w:rsidRPr="00940313">
        <w:rPr>
          <w:rFonts w:ascii="Times New Roman" w:hAnsi="Times New Roman" w:cs="Times New Roman"/>
        </w:rPr>
        <w:t>для</w:t>
      </w:r>
      <w:proofErr w:type="gramEnd"/>
      <w:r w:rsidRPr="00940313">
        <w:rPr>
          <w:rFonts w:ascii="Times New Roman" w:hAnsi="Times New Roman" w:cs="Times New Roman"/>
        </w:rPr>
        <w:t xml:space="preserve"> </w:t>
      </w:r>
    </w:p>
    <w:p w:rsidR="00080311" w:rsidRPr="00940313" w:rsidRDefault="00080311" w:rsidP="00080311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940313">
        <w:rPr>
          <w:rFonts w:ascii="Times New Roman" w:hAnsi="Times New Roman" w:cs="Times New Roman"/>
        </w:rPr>
        <w:t>____________________________________________________________________</w:t>
      </w:r>
    </w:p>
    <w:p w:rsidR="00080311" w:rsidRPr="00940313" w:rsidRDefault="00080311" w:rsidP="00080311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940313">
        <w:rPr>
          <w:rFonts w:ascii="Times New Roman" w:hAnsi="Times New Roman" w:cs="Times New Roman"/>
        </w:rPr>
        <w:t>____________________________________________________________________</w:t>
      </w:r>
    </w:p>
    <w:p w:rsidR="00080311" w:rsidRPr="007D7224" w:rsidRDefault="00080311" w:rsidP="00080311">
      <w:pPr>
        <w:pStyle w:val="a6"/>
        <w:ind w:firstLine="709"/>
        <w:jc w:val="both"/>
        <w:rPr>
          <w:rFonts w:ascii="Times New Roman" w:hAnsi="Times New Roman" w:cs="Times New Roman"/>
        </w:rPr>
      </w:pPr>
      <w:proofErr w:type="gramStart"/>
      <w:r w:rsidRPr="007D7224">
        <w:rPr>
          <w:rFonts w:ascii="Times New Roman" w:hAnsi="Times New Roman" w:cs="Times New Roman"/>
        </w:rPr>
        <w:t xml:space="preserve">(указывается цель использования земельного участка в соответствии с </w:t>
      </w:r>
      <w:hyperlink r:id="rId5" w:history="1">
        <w:r w:rsidRPr="007D7224">
          <w:rPr>
            <w:rStyle w:val="a3"/>
            <w:rFonts w:ascii="Times New Roman" w:hAnsi="Times New Roman" w:cs="Times New Roman"/>
            <w:color w:val="auto"/>
          </w:rPr>
          <w:t>пунктом 1 статьи 39.34</w:t>
        </w:r>
      </w:hyperlink>
      <w:r w:rsidRPr="007D7224">
        <w:rPr>
          <w:rFonts w:ascii="Times New Roman" w:hAnsi="Times New Roman" w:cs="Times New Roman"/>
        </w:rPr>
        <w:t xml:space="preserve"> Земельного кодекса Российской Федерации или виды объектов, планируемых к размещению, в соответствии с </w:t>
      </w:r>
      <w:hyperlink r:id="rId6" w:history="1">
        <w:r w:rsidRPr="007D7224">
          <w:rPr>
            <w:rStyle w:val="a3"/>
            <w:rFonts w:ascii="Times New Roman" w:hAnsi="Times New Roman" w:cs="Times New Roman"/>
            <w:color w:val="auto"/>
          </w:rPr>
          <w:t>Перечнем</w:t>
        </w:r>
      </w:hyperlink>
      <w:r w:rsidRPr="007D7224">
        <w:rPr>
          <w:rFonts w:ascii="Times New Roman" w:hAnsi="Times New Roman" w:cs="Times New Roman"/>
        </w:rPr>
        <w:t xml:space="preserve">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утвержденным </w:t>
      </w:r>
      <w:hyperlink r:id="rId7" w:history="1">
        <w:r w:rsidRPr="007D7224">
          <w:rPr>
            <w:rStyle w:val="a3"/>
            <w:rFonts w:ascii="Times New Roman" w:hAnsi="Times New Roman" w:cs="Times New Roman"/>
            <w:color w:val="auto"/>
          </w:rPr>
          <w:t>постановлением</w:t>
        </w:r>
      </w:hyperlink>
      <w:r w:rsidRPr="007D7224">
        <w:rPr>
          <w:rFonts w:ascii="Times New Roman" w:hAnsi="Times New Roman" w:cs="Times New Roman"/>
        </w:rPr>
        <w:t xml:space="preserve"> Правительства Российской Федерации от 3 декабря 2014 года</w:t>
      </w:r>
      <w:proofErr w:type="gramEnd"/>
      <w:r w:rsidRPr="007D7224">
        <w:rPr>
          <w:rFonts w:ascii="Times New Roman" w:hAnsi="Times New Roman" w:cs="Times New Roman"/>
        </w:rPr>
        <w:t xml:space="preserve"> N 1300(далее соответственно - объекты, Перечень)</w:t>
      </w:r>
    </w:p>
    <w:p w:rsidR="00080311" w:rsidRPr="007D7224" w:rsidRDefault="00080311" w:rsidP="00080311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7D7224">
        <w:rPr>
          <w:rFonts w:ascii="Times New Roman" w:hAnsi="Times New Roman" w:cs="Times New Roman"/>
        </w:rPr>
        <w:t>на срок _________________________________________________________.</w:t>
      </w:r>
    </w:p>
    <w:p w:rsidR="00080311" w:rsidRPr="007D7224" w:rsidRDefault="00080311" w:rsidP="000803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0311" w:rsidRPr="007D7224" w:rsidRDefault="00080311" w:rsidP="00080311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7D7224">
        <w:rPr>
          <w:rFonts w:ascii="Times New Roman" w:hAnsi="Times New Roman" w:cs="Times New Roman"/>
        </w:rPr>
        <w:t>Настоящим выража</w:t>
      </w:r>
      <w:proofErr w:type="gramStart"/>
      <w:r w:rsidRPr="007D7224">
        <w:rPr>
          <w:rFonts w:ascii="Times New Roman" w:hAnsi="Times New Roman" w:cs="Times New Roman"/>
        </w:rPr>
        <w:t>ю(</w:t>
      </w:r>
      <w:proofErr w:type="spellStart"/>
      <w:proofErr w:type="gramEnd"/>
      <w:r w:rsidRPr="007D7224">
        <w:rPr>
          <w:rFonts w:ascii="Times New Roman" w:hAnsi="Times New Roman" w:cs="Times New Roman"/>
        </w:rPr>
        <w:t>ет</w:t>
      </w:r>
      <w:proofErr w:type="spellEnd"/>
      <w:r w:rsidRPr="007D7224">
        <w:rPr>
          <w:rFonts w:ascii="Times New Roman" w:hAnsi="Times New Roman" w:cs="Times New Roman"/>
        </w:rPr>
        <w:t>) ______________________________________________</w:t>
      </w:r>
    </w:p>
    <w:p w:rsidR="00080311" w:rsidRPr="007D7224" w:rsidRDefault="00080311" w:rsidP="00080311">
      <w:pPr>
        <w:pStyle w:val="a6"/>
        <w:ind w:firstLine="709"/>
        <w:jc w:val="both"/>
        <w:rPr>
          <w:rFonts w:ascii="Times New Roman" w:hAnsi="Times New Roman" w:cs="Times New Roman"/>
          <w:sz w:val="14"/>
        </w:rPr>
      </w:pPr>
      <w:proofErr w:type="gramStart"/>
      <w:r w:rsidRPr="007D7224">
        <w:rPr>
          <w:rFonts w:ascii="Times New Roman" w:hAnsi="Times New Roman" w:cs="Times New Roman"/>
          <w:sz w:val="14"/>
        </w:rPr>
        <w:t>(фамилия, имя и (при наличии) отчество заявителя (для физических лиц) или наименование юридического лица (для юридических лиц)</w:t>
      </w:r>
      <w:proofErr w:type="gramEnd"/>
    </w:p>
    <w:p w:rsidR="00080311" w:rsidRPr="007D7224" w:rsidRDefault="00080311" w:rsidP="000803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311" w:rsidRPr="007D7224" w:rsidRDefault="00080311" w:rsidP="00080311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7D7224">
        <w:rPr>
          <w:rFonts w:ascii="Times New Roman" w:hAnsi="Times New Roman" w:cs="Times New Roman"/>
        </w:rPr>
        <w:t xml:space="preserve">согласие на выполнение следующих условий размещения объектов, определенных </w:t>
      </w:r>
      <w:hyperlink r:id="rId8" w:history="1">
        <w:r w:rsidRPr="007D7224">
          <w:rPr>
            <w:rStyle w:val="a3"/>
            <w:rFonts w:ascii="Times New Roman" w:hAnsi="Times New Roman" w:cs="Times New Roman"/>
            <w:color w:val="auto"/>
          </w:rPr>
          <w:t>Перечнем</w:t>
        </w:r>
      </w:hyperlink>
      <w:hyperlink w:anchor="sub_11111" w:history="1">
        <w:r w:rsidRPr="007D7224">
          <w:rPr>
            <w:rStyle w:val="a3"/>
            <w:rFonts w:ascii="Times New Roman" w:hAnsi="Times New Roman" w:cs="Times New Roman"/>
            <w:color w:val="auto"/>
          </w:rPr>
          <w:t>*</w:t>
        </w:r>
      </w:hyperlink>
      <w:r w:rsidRPr="007D7224">
        <w:rPr>
          <w:rFonts w:ascii="Times New Roman" w:hAnsi="Times New Roman" w:cs="Times New Roman"/>
        </w:rPr>
        <w:t>:</w:t>
      </w:r>
    </w:p>
    <w:p w:rsidR="00080311" w:rsidRPr="007D7224" w:rsidRDefault="00080311" w:rsidP="00080311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7D7224">
        <w:rPr>
          <w:rFonts w:ascii="Times New Roman" w:hAnsi="Times New Roman" w:cs="Times New Roman"/>
        </w:rPr>
        <w:t>- приведение земельного участка в состояние, пригодное для его использования в соответствии с разрешенным использованием, выполнение необходимых работ по его рекультивации, в случае если размещение объектов привело к порче либо уничтожению плодородного слоя почвы в границах земельного участка;</w:t>
      </w:r>
    </w:p>
    <w:p w:rsidR="00080311" w:rsidRPr="007D7224" w:rsidRDefault="00080311" w:rsidP="00080311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7D7224">
        <w:rPr>
          <w:rFonts w:ascii="Times New Roman" w:hAnsi="Times New Roman" w:cs="Times New Roman"/>
        </w:rPr>
        <w:t>- осуществление сноса или демонтажа объектов, если их наличие приводит к невозможности использования земельного участка в соответствии с его разрешенным использованием, за исключением случаев, установленных федеральным законодательством.</w:t>
      </w:r>
    </w:p>
    <w:p w:rsidR="00080311" w:rsidRPr="007D7224" w:rsidRDefault="00080311" w:rsidP="000803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0311" w:rsidRPr="007D7224" w:rsidRDefault="00080311" w:rsidP="00080311">
      <w:pPr>
        <w:pStyle w:val="a6"/>
        <w:ind w:firstLine="709"/>
        <w:jc w:val="both"/>
        <w:rPr>
          <w:rFonts w:ascii="Times New Roman" w:hAnsi="Times New Roman" w:cs="Times New Roman"/>
        </w:rPr>
      </w:pPr>
      <w:bookmarkStart w:id="1" w:name="sub_11111"/>
      <w:r w:rsidRPr="007D7224">
        <w:rPr>
          <w:rStyle w:val="a4"/>
          <w:rFonts w:ascii="Times New Roman" w:hAnsi="Times New Roman" w:cs="Times New Roman"/>
          <w:b w:val="0"/>
          <w:color w:val="auto"/>
        </w:rPr>
        <w:t>*</w:t>
      </w:r>
      <w:r w:rsidRPr="007D7224">
        <w:rPr>
          <w:rFonts w:ascii="Times New Roman" w:hAnsi="Times New Roman" w:cs="Times New Roman"/>
        </w:rPr>
        <w:t xml:space="preserve"> заполняется в случае получения разрешения на размещение объектов,</w:t>
      </w:r>
      <w:bookmarkEnd w:id="1"/>
      <w:r w:rsidRPr="007D7224">
        <w:rPr>
          <w:rFonts w:ascii="Times New Roman" w:hAnsi="Times New Roman" w:cs="Times New Roman"/>
        </w:rPr>
        <w:t xml:space="preserve"> определенных </w:t>
      </w:r>
      <w:hyperlink r:id="rId9" w:history="1">
        <w:r w:rsidRPr="007D7224">
          <w:rPr>
            <w:rStyle w:val="a3"/>
            <w:rFonts w:ascii="Times New Roman" w:hAnsi="Times New Roman" w:cs="Times New Roman"/>
            <w:color w:val="auto"/>
          </w:rPr>
          <w:t>Перечнем</w:t>
        </w:r>
      </w:hyperlink>
      <w:r w:rsidRPr="007D7224">
        <w:rPr>
          <w:rFonts w:ascii="Times New Roman" w:hAnsi="Times New Roman" w:cs="Times New Roman"/>
        </w:rPr>
        <w:t>.</w:t>
      </w:r>
    </w:p>
    <w:p w:rsidR="00080311" w:rsidRPr="007D7224" w:rsidRDefault="00080311" w:rsidP="000803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0311" w:rsidRPr="007D7224" w:rsidRDefault="00080311" w:rsidP="000803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7224">
        <w:rPr>
          <w:rFonts w:ascii="Times New Roman" w:hAnsi="Times New Roman"/>
          <w:sz w:val="24"/>
          <w:szCs w:val="24"/>
        </w:rPr>
        <w:t>Результат рассмотрения заявления прошу предоставить следующим способом (</w:t>
      </w:r>
      <w:proofErr w:type="gramStart"/>
      <w:r w:rsidRPr="007D7224">
        <w:rPr>
          <w:rFonts w:ascii="Times New Roman" w:hAnsi="Times New Roman"/>
          <w:sz w:val="24"/>
          <w:szCs w:val="24"/>
        </w:rPr>
        <w:t>нужное</w:t>
      </w:r>
      <w:proofErr w:type="gramEnd"/>
      <w:r w:rsidRPr="007D7224">
        <w:rPr>
          <w:rFonts w:ascii="Times New Roman" w:hAnsi="Times New Roman"/>
          <w:sz w:val="24"/>
          <w:szCs w:val="24"/>
        </w:rPr>
        <w:t xml:space="preserve"> отметить):</w:t>
      </w:r>
    </w:p>
    <w:p w:rsidR="00080311" w:rsidRPr="007D7224" w:rsidRDefault="00080311" w:rsidP="000803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9079"/>
      </w:tblGrid>
      <w:tr w:rsidR="00080311" w:rsidRPr="007D7224" w:rsidTr="00173043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7D7224" w:rsidRDefault="00080311" w:rsidP="00173043">
            <w:pPr>
              <w:pStyle w:val="a7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7D7224" w:rsidRDefault="00080311" w:rsidP="00173043">
            <w:pPr>
              <w:pStyle w:val="a5"/>
              <w:ind w:firstLine="709"/>
              <w:jc w:val="both"/>
              <w:rPr>
                <w:rFonts w:ascii="Times New Roman" w:hAnsi="Times New Roman" w:cs="Times New Roman"/>
              </w:rPr>
            </w:pPr>
            <w:r w:rsidRPr="007D7224">
              <w:rPr>
                <w:rFonts w:ascii="Times New Roman" w:hAnsi="Times New Roman" w:cs="Times New Roman"/>
              </w:rPr>
              <w:t xml:space="preserve">в виде бумажного документа посредством личного обращения в администрацию </w:t>
            </w:r>
            <w:r w:rsidRPr="007D7224">
              <w:rPr>
                <w:rFonts w:ascii="Times New Roman" w:hAnsi="Times New Roman"/>
              </w:rPr>
              <w:t>Глуховского</w:t>
            </w:r>
            <w:r w:rsidRPr="007D7224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080311" w:rsidRPr="007D7224" w:rsidTr="00173043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7D7224" w:rsidRDefault="00080311" w:rsidP="00173043">
            <w:pPr>
              <w:pStyle w:val="a7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7D7224" w:rsidRDefault="00080311" w:rsidP="00173043">
            <w:pPr>
              <w:pStyle w:val="a5"/>
              <w:ind w:firstLine="709"/>
              <w:jc w:val="both"/>
              <w:rPr>
                <w:rFonts w:ascii="Times New Roman" w:hAnsi="Times New Roman" w:cs="Times New Roman"/>
              </w:rPr>
            </w:pPr>
            <w:r w:rsidRPr="007D7224">
              <w:rPr>
                <w:rFonts w:ascii="Times New Roman" w:hAnsi="Times New Roman" w:cs="Times New Roman"/>
              </w:rPr>
              <w:t xml:space="preserve">в виде бумажного документа, направленного администрацией </w:t>
            </w:r>
            <w:r w:rsidRPr="007D7224">
              <w:rPr>
                <w:rFonts w:ascii="Times New Roman" w:hAnsi="Times New Roman"/>
              </w:rPr>
              <w:t>Глуховского</w:t>
            </w:r>
            <w:r w:rsidRPr="007D7224">
              <w:rPr>
                <w:rFonts w:ascii="Times New Roman" w:hAnsi="Times New Roman" w:cs="Times New Roman"/>
              </w:rPr>
              <w:t xml:space="preserve"> сельского поселения посредством почтового отправления на почтовый адрес, указанный в заявлении</w:t>
            </w:r>
          </w:p>
        </w:tc>
      </w:tr>
      <w:tr w:rsidR="00080311" w:rsidRPr="007D7224" w:rsidTr="00173043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7D7224" w:rsidRDefault="00080311" w:rsidP="00173043">
            <w:pPr>
              <w:pStyle w:val="a7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7D7224" w:rsidRDefault="00080311" w:rsidP="00173043">
            <w:pPr>
              <w:pStyle w:val="a5"/>
              <w:ind w:firstLine="709"/>
              <w:jc w:val="both"/>
              <w:rPr>
                <w:rFonts w:ascii="Times New Roman" w:hAnsi="Times New Roman" w:cs="Times New Roman"/>
              </w:rPr>
            </w:pPr>
            <w:r w:rsidRPr="007D7224">
              <w:rPr>
                <w:rFonts w:ascii="Times New Roman" w:hAnsi="Times New Roman" w:cs="Times New Roman"/>
              </w:rPr>
              <w:t xml:space="preserve">в виде электронного документа посредством системы "Личный кабинет" </w:t>
            </w:r>
            <w:hyperlink r:id="rId10" w:history="1">
              <w:r w:rsidRPr="007D7224">
                <w:rPr>
                  <w:rStyle w:val="a3"/>
                  <w:rFonts w:ascii="Times New Roman" w:hAnsi="Times New Roman" w:cs="Times New Roman"/>
                  <w:color w:val="auto"/>
                </w:rPr>
                <w:t>Единого портала</w:t>
              </w:r>
            </w:hyperlink>
            <w:r w:rsidRPr="007D7224">
              <w:rPr>
                <w:rFonts w:ascii="Times New Roman" w:hAnsi="Times New Roman" w:cs="Times New Roman"/>
              </w:rPr>
              <w:t xml:space="preserve"> или </w:t>
            </w:r>
            <w:hyperlink r:id="rId11" w:history="1">
              <w:r w:rsidRPr="007D7224">
                <w:rPr>
                  <w:rStyle w:val="a3"/>
                  <w:rFonts w:ascii="Times New Roman" w:hAnsi="Times New Roman" w:cs="Times New Roman"/>
                  <w:color w:val="auto"/>
                </w:rPr>
                <w:t>Портала</w:t>
              </w:r>
            </w:hyperlink>
          </w:p>
        </w:tc>
      </w:tr>
      <w:tr w:rsidR="00080311" w:rsidRPr="007D7224" w:rsidTr="00173043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7D7224" w:rsidRDefault="00080311" w:rsidP="00173043">
            <w:pPr>
              <w:pStyle w:val="a7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7D7224" w:rsidRDefault="00080311" w:rsidP="00173043">
            <w:pPr>
              <w:pStyle w:val="a5"/>
              <w:ind w:firstLine="709"/>
              <w:jc w:val="both"/>
              <w:rPr>
                <w:rFonts w:ascii="Times New Roman" w:hAnsi="Times New Roman" w:cs="Times New Roman"/>
              </w:rPr>
            </w:pPr>
            <w:r w:rsidRPr="007D7224">
              <w:rPr>
                <w:rFonts w:ascii="Times New Roman" w:hAnsi="Times New Roman" w:cs="Times New Roman"/>
              </w:rPr>
              <w:t xml:space="preserve">в виде электронного документа, направленного администрацией </w:t>
            </w:r>
            <w:r w:rsidRPr="007D7224">
              <w:rPr>
                <w:rFonts w:ascii="Times New Roman" w:hAnsi="Times New Roman"/>
              </w:rPr>
              <w:t>Глуховского</w:t>
            </w:r>
            <w:r w:rsidRPr="007D7224">
              <w:rPr>
                <w:rFonts w:ascii="Times New Roman" w:hAnsi="Times New Roman" w:cs="Times New Roman"/>
              </w:rPr>
              <w:t xml:space="preserve"> сельского поселения посредством электронной почты на адрес электронной почты, указанный в заявлении</w:t>
            </w:r>
          </w:p>
        </w:tc>
      </w:tr>
    </w:tbl>
    <w:p w:rsidR="00080311" w:rsidRPr="00940313" w:rsidRDefault="00080311" w:rsidP="000803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0311" w:rsidRPr="00940313" w:rsidRDefault="00080311" w:rsidP="000803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0313">
        <w:rPr>
          <w:rFonts w:ascii="Times New Roman" w:hAnsi="Times New Roman"/>
          <w:sz w:val="24"/>
          <w:szCs w:val="24"/>
        </w:rPr>
        <w:lastRenderedPageBreak/>
        <w:t>Дополнительно результат рассмотрения заявления (разрешение на использование земельного участка) в виде бумажного документа прошу предоставить следующим способом (нужное отметить):</w:t>
      </w:r>
    </w:p>
    <w:p w:rsidR="00080311" w:rsidRPr="00940313" w:rsidRDefault="00080311" w:rsidP="000803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9079"/>
      </w:tblGrid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7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5"/>
              <w:ind w:right="39" w:firstLine="709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 xml:space="preserve">посредством личного обращения в </w:t>
            </w:r>
            <w:r>
              <w:rPr>
                <w:rFonts w:ascii="Times New Roman" w:hAnsi="Times New Roman" w:cs="Times New Roman"/>
              </w:rPr>
              <w:t>а</w:t>
            </w:r>
            <w:r w:rsidRPr="00940313">
              <w:rPr>
                <w:rFonts w:ascii="Times New Roman" w:hAnsi="Times New Roman" w:cs="Times New Roman"/>
              </w:rPr>
              <w:t xml:space="preserve">дминистрацию </w:t>
            </w:r>
            <w:r>
              <w:rPr>
                <w:rFonts w:ascii="Times New Roman" w:hAnsi="Times New Roman"/>
              </w:rPr>
              <w:t>Глуховского</w:t>
            </w:r>
            <w:r w:rsidRPr="0094031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080311" w:rsidRPr="00940313" w:rsidTr="00173043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11" w:rsidRPr="00940313" w:rsidRDefault="00080311" w:rsidP="00173043">
            <w:pPr>
              <w:pStyle w:val="a7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311" w:rsidRPr="00940313" w:rsidRDefault="00080311" w:rsidP="00173043">
            <w:pPr>
              <w:pStyle w:val="a5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40313">
              <w:rPr>
                <w:rFonts w:ascii="Times New Roman" w:hAnsi="Times New Roman" w:cs="Times New Roman"/>
              </w:rPr>
              <w:t>посредством почтового отправления на почтовый адрес, указанный в заявлении</w:t>
            </w:r>
          </w:p>
        </w:tc>
      </w:tr>
    </w:tbl>
    <w:p w:rsidR="00080311" w:rsidRPr="00940313" w:rsidRDefault="00080311" w:rsidP="000803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0311" w:rsidRPr="00940313" w:rsidRDefault="00080311" w:rsidP="00080311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940313">
        <w:rPr>
          <w:rFonts w:ascii="Times New Roman" w:hAnsi="Times New Roman" w:cs="Times New Roman"/>
        </w:rPr>
        <w:t>Я, _____________________________________________________________</w:t>
      </w:r>
    </w:p>
    <w:p w:rsidR="00080311" w:rsidRPr="002A2519" w:rsidRDefault="00080311" w:rsidP="00080311">
      <w:pPr>
        <w:pStyle w:val="a6"/>
        <w:ind w:firstLine="709"/>
        <w:jc w:val="both"/>
        <w:rPr>
          <w:rFonts w:ascii="Times New Roman" w:hAnsi="Times New Roman" w:cs="Times New Roman"/>
          <w:sz w:val="18"/>
        </w:rPr>
      </w:pPr>
      <w:proofErr w:type="gramStart"/>
      <w:r w:rsidRPr="002A2519">
        <w:rPr>
          <w:rFonts w:ascii="Times New Roman" w:hAnsi="Times New Roman" w:cs="Times New Roman"/>
          <w:sz w:val="18"/>
        </w:rPr>
        <w:t>(фамилия, имя и (при наличии) отчество заявителя/представителя заявителя (для физических лиц)</w:t>
      </w:r>
      <w:proofErr w:type="gramEnd"/>
    </w:p>
    <w:p w:rsidR="00080311" w:rsidRDefault="00080311" w:rsidP="00080311">
      <w:pPr>
        <w:pStyle w:val="a6"/>
        <w:ind w:firstLine="709"/>
        <w:jc w:val="both"/>
        <w:rPr>
          <w:rFonts w:ascii="Times New Roman" w:hAnsi="Times New Roman" w:cs="Times New Roman"/>
        </w:rPr>
      </w:pPr>
    </w:p>
    <w:p w:rsidR="00080311" w:rsidRPr="00940313" w:rsidRDefault="00080311" w:rsidP="00080311">
      <w:pPr>
        <w:pStyle w:val="a6"/>
        <w:ind w:firstLine="709"/>
        <w:jc w:val="both"/>
        <w:rPr>
          <w:rFonts w:ascii="Times New Roman" w:hAnsi="Times New Roman" w:cs="Times New Roman"/>
        </w:rPr>
      </w:pPr>
      <w:proofErr w:type="gramStart"/>
      <w:r w:rsidRPr="00940313">
        <w:rPr>
          <w:rFonts w:ascii="Times New Roman" w:hAnsi="Times New Roman" w:cs="Times New Roman"/>
        </w:rPr>
        <w:t xml:space="preserve">выражаю согласие </w:t>
      </w:r>
      <w:r>
        <w:rPr>
          <w:rFonts w:ascii="Times New Roman" w:hAnsi="Times New Roman" w:cs="Times New Roman"/>
        </w:rPr>
        <w:t>а</w:t>
      </w:r>
      <w:r w:rsidRPr="00940313">
        <w:rPr>
          <w:rFonts w:ascii="Times New Roman" w:hAnsi="Times New Roman" w:cs="Times New Roman"/>
        </w:rPr>
        <w:t xml:space="preserve">дминистрации </w:t>
      </w:r>
      <w:r>
        <w:rPr>
          <w:rFonts w:ascii="Times New Roman" w:hAnsi="Times New Roman"/>
        </w:rPr>
        <w:t>Глуховского</w:t>
      </w:r>
      <w:r w:rsidRPr="00940313">
        <w:rPr>
          <w:rFonts w:ascii="Times New Roman" w:hAnsi="Times New Roman" w:cs="Times New Roman"/>
        </w:rPr>
        <w:t xml:space="preserve"> сельского поселения на обработку содержащихся в настоящем заявлении персональных данных, включая их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целях получения муниципальной услуги.</w:t>
      </w:r>
      <w:proofErr w:type="gramEnd"/>
      <w:r w:rsidRPr="00940313">
        <w:rPr>
          <w:rFonts w:ascii="Times New Roman" w:hAnsi="Times New Roman" w:cs="Times New Roman"/>
        </w:rPr>
        <w:t xml:space="preserve"> Согласие на обработку персональных данных, содержащихся в настоящем заявлении, действует до даты подачи заявления об отзыве указанного согласия.</w:t>
      </w:r>
    </w:p>
    <w:p w:rsidR="00080311" w:rsidRPr="00940313" w:rsidRDefault="00080311" w:rsidP="00080311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940313">
        <w:rPr>
          <w:rFonts w:ascii="Times New Roman" w:hAnsi="Times New Roman" w:cs="Times New Roman"/>
        </w:rPr>
        <w:t>Документы и (или) информация, необходимые для получения муниципальной услуги, прилагаются.</w:t>
      </w:r>
    </w:p>
    <w:p w:rsidR="00080311" w:rsidRPr="00940313" w:rsidRDefault="00080311" w:rsidP="000803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0311" w:rsidRPr="00940313" w:rsidRDefault="00080311" w:rsidP="00080311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940313">
        <w:rPr>
          <w:rFonts w:ascii="Times New Roman" w:hAnsi="Times New Roman" w:cs="Times New Roman"/>
        </w:rPr>
        <w:t xml:space="preserve">Приложение: на _____ </w:t>
      </w:r>
      <w:proofErr w:type="gramStart"/>
      <w:r w:rsidRPr="00940313">
        <w:rPr>
          <w:rFonts w:ascii="Times New Roman" w:hAnsi="Times New Roman" w:cs="Times New Roman"/>
        </w:rPr>
        <w:t>л</w:t>
      </w:r>
      <w:proofErr w:type="gramEnd"/>
      <w:r w:rsidRPr="00940313">
        <w:rPr>
          <w:rFonts w:ascii="Times New Roman" w:hAnsi="Times New Roman" w:cs="Times New Roman"/>
        </w:rPr>
        <w:t>.</w:t>
      </w:r>
    </w:p>
    <w:p w:rsidR="00080311" w:rsidRPr="00940313" w:rsidRDefault="00080311" w:rsidP="000803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0311" w:rsidRPr="00940313" w:rsidRDefault="00080311" w:rsidP="00080311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940313">
        <w:rPr>
          <w:rFonts w:ascii="Times New Roman" w:hAnsi="Times New Roman" w:cs="Times New Roman"/>
        </w:rPr>
        <w:t>Заявитель: __________________________________ ____________________</w:t>
      </w:r>
    </w:p>
    <w:p w:rsidR="00080311" w:rsidRPr="002A2519" w:rsidRDefault="00080311" w:rsidP="00080311">
      <w:pPr>
        <w:pStyle w:val="a6"/>
        <w:ind w:firstLine="709"/>
        <w:jc w:val="both"/>
        <w:rPr>
          <w:rFonts w:ascii="Times New Roman" w:hAnsi="Times New Roman" w:cs="Times New Roman"/>
          <w:sz w:val="16"/>
        </w:rPr>
      </w:pPr>
      <w:r w:rsidRPr="002A2519">
        <w:rPr>
          <w:rFonts w:ascii="Times New Roman" w:hAnsi="Times New Roman" w:cs="Times New Roman"/>
          <w:sz w:val="16"/>
        </w:rPr>
        <w:t>(Ф.И.О. гражданина или Ф.И.О. руководителя юридического лица или иного уполномоченного лица) (дата, подпись)</w:t>
      </w:r>
    </w:p>
    <w:p w:rsidR="00080311" w:rsidRPr="00940313" w:rsidRDefault="00080311" w:rsidP="000803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0311" w:rsidRPr="00940313" w:rsidRDefault="00080311" w:rsidP="00080311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940313">
        <w:rPr>
          <w:rFonts w:ascii="Times New Roman" w:hAnsi="Times New Roman" w:cs="Times New Roman"/>
        </w:rPr>
        <w:t>МП (при наличии)</w:t>
      </w:r>
    </w:p>
    <w:p w:rsidR="00080311" w:rsidRPr="00940313" w:rsidRDefault="00080311" w:rsidP="00080311">
      <w:pPr>
        <w:spacing w:after="0" w:line="240" w:lineRule="auto"/>
        <w:ind w:left="4248" w:firstLine="709"/>
        <w:jc w:val="both"/>
        <w:rPr>
          <w:rFonts w:ascii="Times New Roman" w:hAnsi="Times New Roman"/>
          <w:sz w:val="24"/>
          <w:szCs w:val="24"/>
        </w:rPr>
      </w:pPr>
    </w:p>
    <w:p w:rsidR="009230E6" w:rsidRDefault="009230E6"/>
    <w:sectPr w:rsidR="009230E6" w:rsidSect="00AF5E0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F6D"/>
    <w:rsid w:val="00080311"/>
    <w:rsid w:val="00296F6D"/>
    <w:rsid w:val="0092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3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080311"/>
    <w:rPr>
      <w:color w:val="106BBE"/>
    </w:rPr>
  </w:style>
  <w:style w:type="character" w:customStyle="1" w:styleId="a4">
    <w:name w:val="Цветовое выделение"/>
    <w:uiPriority w:val="99"/>
    <w:rsid w:val="00080311"/>
    <w:rPr>
      <w:b/>
      <w:bCs/>
      <w:color w:val="000080"/>
      <w:sz w:val="22"/>
      <w:szCs w:val="22"/>
    </w:rPr>
  </w:style>
  <w:style w:type="paragraph" w:customStyle="1" w:styleId="a5">
    <w:name w:val="Прижатый влево"/>
    <w:basedOn w:val="a"/>
    <w:next w:val="a"/>
    <w:uiPriority w:val="99"/>
    <w:rsid w:val="000803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0803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08031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3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080311"/>
    <w:rPr>
      <w:color w:val="106BBE"/>
    </w:rPr>
  </w:style>
  <w:style w:type="character" w:customStyle="1" w:styleId="a4">
    <w:name w:val="Цветовое выделение"/>
    <w:uiPriority w:val="99"/>
    <w:rsid w:val="00080311"/>
    <w:rPr>
      <w:b/>
      <w:bCs/>
      <w:color w:val="000080"/>
      <w:sz w:val="22"/>
      <w:szCs w:val="22"/>
    </w:rPr>
  </w:style>
  <w:style w:type="paragraph" w:customStyle="1" w:styleId="a5">
    <w:name w:val="Прижатый влево"/>
    <w:basedOn w:val="a"/>
    <w:next w:val="a"/>
    <w:uiPriority w:val="99"/>
    <w:rsid w:val="000803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0803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08031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0815020/10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70815020/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70815020/1000" TargetMode="External"/><Relationship Id="rId11" Type="http://schemas.openxmlformats.org/officeDocument/2006/relationships/hyperlink" Target="http://internet.garant.ru/document/redirect/15500001/119" TargetMode="External"/><Relationship Id="rId5" Type="http://schemas.openxmlformats.org/officeDocument/2006/relationships/hyperlink" Target="http://internet.garant.ru/document/redirect/12124624/39341" TargetMode="External"/><Relationship Id="rId10" Type="http://schemas.openxmlformats.org/officeDocument/2006/relationships/hyperlink" Target="http://internet.garant.ru/document/redirect/15500001/10027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70815020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896</Words>
  <Characters>5108</Characters>
  <Application>Microsoft Office Word</Application>
  <DocSecurity>0</DocSecurity>
  <Lines>42</Lines>
  <Paragraphs>11</Paragraphs>
  <ScaleCrop>false</ScaleCrop>
  <Company/>
  <LinksUpToDate>false</LinksUpToDate>
  <CharactersWithSpaces>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2021-03-25T07:14:00Z</dcterms:created>
  <dcterms:modified xsi:type="dcterms:W3CDTF">2021-03-25T07:15:00Z</dcterms:modified>
</cp:coreProperties>
</file>