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81" w:rsidRPr="003C3DE4" w:rsidRDefault="003C3DE4" w:rsidP="003C3DE4">
      <w:pPr>
        <w:ind w:left="-99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ОБЪЯВЛЕНИЕ</w:t>
      </w:r>
    </w:p>
    <w:p w:rsidR="00CA24C5" w:rsidRPr="003C3DE4" w:rsidRDefault="00CA24C5" w:rsidP="003C3DE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3C3DE4">
        <w:rPr>
          <w:rFonts w:ascii="Times New Roman" w:hAnsi="Times New Roman" w:cs="Times New Roman"/>
          <w:sz w:val="40"/>
          <w:szCs w:val="40"/>
        </w:rPr>
        <w:t>В соответствии с решением Совета Уставом Глуховского сельского поселения Калачинского муниципального района Омской области от 26.08.2024 г. №22-РС, проводится опрос граждан</w:t>
      </w:r>
      <w:r w:rsidRPr="003C3DE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с. </w:t>
      </w:r>
      <w:proofErr w:type="spellStart"/>
      <w:r w:rsidRPr="003C3DE4">
        <w:rPr>
          <w:rFonts w:ascii="Times New Roman" w:eastAsia="Times New Roman" w:hAnsi="Times New Roman" w:cs="Times New Roman"/>
          <w:sz w:val="40"/>
          <w:szCs w:val="40"/>
          <w:lang w:eastAsia="ru-RU"/>
        </w:rPr>
        <w:t>Глуховка</w:t>
      </w:r>
      <w:proofErr w:type="spellEnd"/>
      <w:r w:rsidRPr="003C3DE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3C3DE4">
        <w:rPr>
          <w:rFonts w:ascii="Times New Roman" w:hAnsi="Times New Roman" w:cs="Times New Roman"/>
          <w:sz w:val="40"/>
          <w:szCs w:val="40"/>
        </w:rPr>
        <w:t xml:space="preserve">в поддержку </w:t>
      </w:r>
      <w:r w:rsidRPr="003C3DE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инициативного проекта «Ремонт автомобильной дороги в с. </w:t>
      </w:r>
      <w:proofErr w:type="spellStart"/>
      <w:r w:rsidRPr="003C3DE4">
        <w:rPr>
          <w:rFonts w:ascii="Times New Roman" w:eastAsia="Times New Roman" w:hAnsi="Times New Roman" w:cs="Times New Roman"/>
          <w:sz w:val="40"/>
          <w:szCs w:val="40"/>
          <w:lang w:eastAsia="ru-RU"/>
        </w:rPr>
        <w:t>Глуховка</w:t>
      </w:r>
      <w:proofErr w:type="spellEnd"/>
      <w:r w:rsidRPr="003C3DE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Калачинского муниципального района Омской области по адресу: пер.  Южный (от ул.  Ленина до ул. </w:t>
      </w:r>
      <w:proofErr w:type="spellStart"/>
      <w:r w:rsidRPr="003C3DE4">
        <w:rPr>
          <w:rFonts w:ascii="Times New Roman" w:eastAsia="Times New Roman" w:hAnsi="Times New Roman" w:cs="Times New Roman"/>
          <w:sz w:val="40"/>
          <w:szCs w:val="40"/>
          <w:lang w:eastAsia="ru-RU"/>
        </w:rPr>
        <w:t>Тушминцева</w:t>
      </w:r>
      <w:proofErr w:type="spellEnd"/>
      <w:r w:rsidRPr="003C3DE4">
        <w:rPr>
          <w:rFonts w:ascii="Times New Roman" w:eastAsia="Times New Roman" w:hAnsi="Times New Roman" w:cs="Times New Roman"/>
          <w:sz w:val="40"/>
          <w:szCs w:val="40"/>
          <w:lang w:eastAsia="ru-RU"/>
        </w:rPr>
        <w:t>)»,  выдвигаемого для участия в региональном конкурсном отборе инициативных проектов в целях реализации</w:t>
      </w:r>
      <w:proofErr w:type="gramEnd"/>
      <w:r w:rsidRPr="003C3DE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2025 году.</w:t>
      </w:r>
    </w:p>
    <w:p w:rsidR="00CA24C5" w:rsidRPr="003C3DE4" w:rsidRDefault="00CA24C5" w:rsidP="003C3DE4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C3DE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Срок проведения опроса граждан: с  9.00 часов 6.09.2024  года  до 19.00 часов 10.09.2024 года.  </w:t>
      </w:r>
    </w:p>
    <w:p w:rsidR="00CA24C5" w:rsidRPr="003C3DE4" w:rsidRDefault="00CA24C5" w:rsidP="003C3DE4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C3DE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Участниками опроса могут быть жители с. </w:t>
      </w:r>
      <w:proofErr w:type="spellStart"/>
      <w:r w:rsidRPr="003C3DE4">
        <w:rPr>
          <w:rFonts w:ascii="Times New Roman" w:eastAsia="Times New Roman" w:hAnsi="Times New Roman" w:cs="Times New Roman"/>
          <w:sz w:val="40"/>
          <w:szCs w:val="40"/>
          <w:lang w:eastAsia="ru-RU"/>
        </w:rPr>
        <w:t>Глуховка</w:t>
      </w:r>
      <w:proofErr w:type="spellEnd"/>
      <w:r w:rsidRPr="003C3DE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Глуховского сельского поселения Калачинского муниципального района Омской области, достигшие 16-летнего возраста.  Каждый участник опроса обладает одним голосом и участвует в опросе непосредственно. </w:t>
      </w:r>
    </w:p>
    <w:p w:rsidR="00CA24C5" w:rsidRPr="003C3DE4" w:rsidRDefault="00CA24C5" w:rsidP="003C3DE4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C3DE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Опрос проводится на территории с. </w:t>
      </w:r>
      <w:proofErr w:type="spellStart"/>
      <w:r w:rsidRPr="003C3DE4">
        <w:rPr>
          <w:rFonts w:ascii="Times New Roman" w:eastAsia="Times New Roman" w:hAnsi="Times New Roman" w:cs="Times New Roman"/>
          <w:sz w:val="40"/>
          <w:szCs w:val="40"/>
          <w:lang w:eastAsia="ru-RU"/>
        </w:rPr>
        <w:t>Глуховка</w:t>
      </w:r>
      <w:proofErr w:type="spellEnd"/>
      <w:r w:rsidRPr="003C3DE4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CD1BEE" w:rsidRPr="003C3DE4" w:rsidRDefault="00CD1BEE" w:rsidP="003C3DE4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C3DE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Председатель комиссии: </w:t>
      </w:r>
      <w:proofErr w:type="spellStart"/>
      <w:r w:rsidRPr="003C3DE4">
        <w:rPr>
          <w:rFonts w:ascii="Times New Roman" w:eastAsia="Times New Roman" w:hAnsi="Times New Roman" w:cs="Times New Roman"/>
          <w:sz w:val="40"/>
          <w:szCs w:val="40"/>
          <w:lang w:eastAsia="ru-RU"/>
        </w:rPr>
        <w:t>Ряполова</w:t>
      </w:r>
      <w:proofErr w:type="spellEnd"/>
      <w:r w:rsidRPr="003C3DE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Елена Юрьевна (тел. 89620303370).</w:t>
      </w:r>
    </w:p>
    <w:p w:rsidR="00CD1BEE" w:rsidRPr="003C3DE4" w:rsidRDefault="00CD1BEE" w:rsidP="003C3DE4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C3DE4">
        <w:rPr>
          <w:rFonts w:ascii="Times New Roman" w:eastAsia="Times New Roman" w:hAnsi="Times New Roman" w:cs="Times New Roman"/>
          <w:sz w:val="40"/>
          <w:szCs w:val="40"/>
          <w:lang w:eastAsia="ru-RU"/>
        </w:rPr>
        <w:t>С материалами проекта можно ознакомиться на страничке Глуховского сельского поселения на  платформе «</w:t>
      </w:r>
      <w:proofErr w:type="spellStart"/>
      <w:r w:rsidRPr="003C3DE4">
        <w:rPr>
          <w:rFonts w:ascii="Times New Roman" w:eastAsia="Times New Roman" w:hAnsi="Times New Roman" w:cs="Times New Roman"/>
          <w:sz w:val="40"/>
          <w:szCs w:val="40"/>
          <w:lang w:eastAsia="ru-RU"/>
        </w:rPr>
        <w:t>Госвеб</w:t>
      </w:r>
      <w:proofErr w:type="spellEnd"/>
      <w:r w:rsidRPr="003C3DE4">
        <w:rPr>
          <w:rFonts w:ascii="Times New Roman" w:eastAsia="Times New Roman" w:hAnsi="Times New Roman" w:cs="Times New Roman"/>
          <w:sz w:val="40"/>
          <w:szCs w:val="40"/>
          <w:lang w:eastAsia="ru-RU"/>
        </w:rPr>
        <w:t>»  по адресу:</w:t>
      </w:r>
    </w:p>
    <w:p w:rsidR="00CD1BEE" w:rsidRPr="003C3DE4" w:rsidRDefault="003C3DE4" w:rsidP="003C3DE4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hyperlink r:id="rId6" w:history="1">
        <w:r w:rsidR="00CD1BEE" w:rsidRPr="003C3DE4">
          <w:rPr>
            <w:rStyle w:val="a3"/>
            <w:rFonts w:ascii="Times New Roman" w:eastAsia="Times New Roman" w:hAnsi="Times New Roman" w:cs="Times New Roman"/>
            <w:sz w:val="40"/>
            <w:szCs w:val="40"/>
            <w:lang w:eastAsia="ru-RU"/>
          </w:rPr>
          <w:t>https://gluxovskogo-r52.gosweb.gosuslugi.ru/glavnoe/byudzhet/initsiativnoe-byudzhetirovanie/proekt-remont-avtomobilnoy-dorogi-v-s-gluhovka-per-yuzhnyy/</w:t>
        </w:r>
      </w:hyperlink>
    </w:p>
    <w:p w:rsidR="003C3DE4" w:rsidRDefault="003C3DE4" w:rsidP="003C3DE4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A24C5" w:rsidRPr="003C3DE4" w:rsidRDefault="00CA24C5" w:rsidP="003C3DE4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  <w:r w:rsidRPr="003C3DE4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Просим жителей принять активное участие в опросе.</w:t>
      </w:r>
    </w:p>
    <w:p w:rsidR="00CA24C5" w:rsidRPr="003C3DE4" w:rsidRDefault="00CA24C5" w:rsidP="003C3DE4">
      <w:pPr>
        <w:spacing w:after="0" w:line="240" w:lineRule="auto"/>
        <w:ind w:left="-993"/>
        <w:jc w:val="both"/>
        <w:rPr>
          <w:rFonts w:ascii="Times New Roman" w:hAnsi="Times New Roman" w:cs="Times New Roman"/>
          <w:sz w:val="40"/>
          <w:szCs w:val="40"/>
        </w:rPr>
      </w:pPr>
    </w:p>
    <w:p w:rsidR="00CA24C5" w:rsidRDefault="00CA24C5" w:rsidP="003C3DE4">
      <w:pPr>
        <w:spacing w:after="0" w:line="240" w:lineRule="auto"/>
      </w:pPr>
    </w:p>
    <w:sectPr w:rsidR="00CA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66D5D"/>
    <w:multiLevelType w:val="hybridMultilevel"/>
    <w:tmpl w:val="C95A03F0"/>
    <w:lvl w:ilvl="0" w:tplc="00FC03EC">
      <w:start w:val="1"/>
      <w:numFmt w:val="decimal"/>
      <w:lvlText w:val="%1."/>
      <w:lvlJc w:val="left"/>
      <w:pPr>
        <w:ind w:left="1845" w:hanging="112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BD"/>
    <w:rsid w:val="00150BBD"/>
    <w:rsid w:val="003C3DE4"/>
    <w:rsid w:val="00CA24C5"/>
    <w:rsid w:val="00CD1BEE"/>
    <w:rsid w:val="00DC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B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uxovskogo-r52.gosweb.gosuslugi.ru/glavnoe/byudzhet/initsiativnoe-byudzhetirovanie/proekt-remont-avtomobilnoy-dorogi-v-s-gluhovka-per-yuzhny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2024-09-06T04:49:00Z</cp:lastPrinted>
  <dcterms:created xsi:type="dcterms:W3CDTF">2024-08-30T11:07:00Z</dcterms:created>
  <dcterms:modified xsi:type="dcterms:W3CDTF">2024-09-06T04:49:00Z</dcterms:modified>
</cp:coreProperties>
</file>