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010" w:rsidRPr="00D53010" w:rsidRDefault="00D53010" w:rsidP="00D53010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01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53010" w:rsidRPr="00D53010" w:rsidRDefault="00D53010" w:rsidP="00D5301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53010">
        <w:rPr>
          <w:rFonts w:ascii="Times New Roman" w:hAnsi="Times New Roman" w:cs="Times New Roman"/>
          <w:sz w:val="28"/>
          <w:szCs w:val="28"/>
        </w:rPr>
        <w:t xml:space="preserve">о начале общественного </w:t>
      </w:r>
      <w:proofErr w:type="gramStart"/>
      <w:r w:rsidRPr="00D53010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1D26C5" w:rsidRPr="001D26C5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</w:t>
      </w:r>
      <w:proofErr w:type="gramEnd"/>
      <w:r w:rsidR="001D26C5" w:rsidRPr="001D26C5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по муниципальному контролю в сфере благоустройства в границах </w:t>
      </w:r>
      <w:r w:rsidR="00FB7337">
        <w:rPr>
          <w:rFonts w:ascii="Times New Roman" w:hAnsi="Times New Roman" w:cs="Times New Roman"/>
          <w:sz w:val="28"/>
          <w:szCs w:val="28"/>
        </w:rPr>
        <w:t>Глуховского сельского</w:t>
      </w:r>
      <w:r w:rsidR="001D26C5" w:rsidRPr="001D26C5">
        <w:rPr>
          <w:rFonts w:ascii="Times New Roman" w:hAnsi="Times New Roman" w:cs="Times New Roman"/>
          <w:sz w:val="28"/>
          <w:szCs w:val="28"/>
        </w:rPr>
        <w:t xml:space="preserve"> поселения Калачинского</w:t>
      </w:r>
      <w:r w:rsidR="00FB733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D26C5" w:rsidRPr="001D26C5">
        <w:rPr>
          <w:rFonts w:ascii="Times New Roman" w:hAnsi="Times New Roman" w:cs="Times New Roman"/>
          <w:sz w:val="28"/>
          <w:szCs w:val="28"/>
        </w:rPr>
        <w:t xml:space="preserve"> района Омской области на 202</w:t>
      </w:r>
      <w:r w:rsidR="00F503DB">
        <w:rPr>
          <w:rFonts w:ascii="Times New Roman" w:hAnsi="Times New Roman" w:cs="Times New Roman"/>
          <w:sz w:val="28"/>
          <w:szCs w:val="28"/>
        </w:rPr>
        <w:t>5</w:t>
      </w:r>
      <w:r w:rsidR="001D26C5" w:rsidRPr="001D26C5">
        <w:rPr>
          <w:rFonts w:ascii="Times New Roman" w:hAnsi="Times New Roman" w:cs="Times New Roman"/>
          <w:sz w:val="28"/>
          <w:szCs w:val="28"/>
        </w:rPr>
        <w:t xml:space="preserve"> год</w:t>
      </w:r>
    </w:p>
    <w:bookmarkEnd w:id="0"/>
    <w:p w:rsidR="00D53010" w:rsidRDefault="00D53010" w:rsidP="00D530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0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FB7337">
        <w:rPr>
          <w:rFonts w:ascii="Times New Roman" w:hAnsi="Times New Roman" w:cs="Times New Roman"/>
          <w:sz w:val="28"/>
          <w:szCs w:val="28"/>
        </w:rPr>
        <w:t>а</w:t>
      </w:r>
      <w:r w:rsidRPr="00D53010">
        <w:rPr>
          <w:rFonts w:ascii="Times New Roman" w:hAnsi="Times New Roman" w:cs="Times New Roman"/>
          <w:sz w:val="28"/>
          <w:szCs w:val="28"/>
        </w:rPr>
        <w:t>дминистрация</w:t>
      </w:r>
      <w:r w:rsidR="00FB7337" w:rsidRPr="00FB7337">
        <w:t xml:space="preserve"> </w:t>
      </w:r>
      <w:r w:rsidR="00FB7337" w:rsidRPr="00FB7337">
        <w:rPr>
          <w:rFonts w:ascii="Times New Roman" w:hAnsi="Times New Roman" w:cs="Times New Roman"/>
          <w:sz w:val="28"/>
          <w:szCs w:val="28"/>
        </w:rPr>
        <w:t>Глуховского сельского поселения</w:t>
      </w:r>
      <w:r w:rsidRPr="00D53010"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 Омской области   в соответствии с пунктом 11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РФ от 25.06.2021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010">
        <w:rPr>
          <w:rFonts w:ascii="Times New Roman" w:hAnsi="Times New Roman" w:cs="Times New Roman"/>
          <w:sz w:val="28"/>
          <w:szCs w:val="28"/>
        </w:rPr>
        <w:t xml:space="preserve">№ 990, извещает о начале общественного обсуждения разработанного проекта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FB73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B7337" w:rsidRPr="00FB7337">
        <w:rPr>
          <w:rFonts w:ascii="Times New Roman" w:hAnsi="Times New Roman" w:cs="Times New Roman"/>
          <w:sz w:val="28"/>
          <w:szCs w:val="28"/>
        </w:rPr>
        <w:t xml:space="preserve">Глуховского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Калачинского муниципального района Омской области </w:t>
      </w:r>
      <w:r w:rsidRPr="00D53010">
        <w:rPr>
          <w:rFonts w:ascii="Times New Roman" w:hAnsi="Times New Roman" w:cs="Times New Roman"/>
          <w:sz w:val="28"/>
          <w:szCs w:val="28"/>
        </w:rPr>
        <w:t>«</w:t>
      </w:r>
      <w:r w:rsidR="00B97E77" w:rsidRPr="00B97E7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D26C5" w:rsidRPr="001D26C5">
        <w:rPr>
          <w:rFonts w:ascii="Times New Roman" w:hAnsi="Times New Roman" w:cs="Times New Roman"/>
          <w:sz w:val="28"/>
          <w:szCs w:val="28"/>
        </w:rPr>
        <w:t>Программы профилактики рисков</w:t>
      </w:r>
      <w:proofErr w:type="gramEnd"/>
      <w:r w:rsidR="001D26C5" w:rsidRPr="001D26C5">
        <w:rPr>
          <w:rFonts w:ascii="Times New Roman" w:hAnsi="Times New Roman" w:cs="Times New Roman"/>
          <w:sz w:val="28"/>
          <w:szCs w:val="28"/>
        </w:rPr>
        <w:t xml:space="preserve"> причинения вреда (ущерба) охраняемым законом ценностям по муниципальному контролю в сфере благоустройства в границах </w:t>
      </w:r>
      <w:r w:rsidR="00FB7337">
        <w:rPr>
          <w:rFonts w:ascii="Times New Roman" w:hAnsi="Times New Roman" w:cs="Times New Roman"/>
          <w:sz w:val="28"/>
          <w:szCs w:val="28"/>
        </w:rPr>
        <w:t>Глуховского сельского</w:t>
      </w:r>
      <w:r w:rsidR="001D26C5" w:rsidRPr="001D26C5">
        <w:rPr>
          <w:rFonts w:ascii="Times New Roman" w:hAnsi="Times New Roman" w:cs="Times New Roman"/>
          <w:sz w:val="28"/>
          <w:szCs w:val="28"/>
        </w:rPr>
        <w:t xml:space="preserve"> поселения Калачинского района Омской области на 202</w:t>
      </w:r>
      <w:r w:rsidR="00F503DB">
        <w:rPr>
          <w:rFonts w:ascii="Times New Roman" w:hAnsi="Times New Roman" w:cs="Times New Roman"/>
          <w:sz w:val="28"/>
          <w:szCs w:val="28"/>
        </w:rPr>
        <w:t>5</w:t>
      </w:r>
      <w:r w:rsidR="001D26C5" w:rsidRPr="001D26C5">
        <w:rPr>
          <w:rFonts w:ascii="Times New Roman" w:hAnsi="Times New Roman" w:cs="Times New Roman"/>
          <w:sz w:val="28"/>
          <w:szCs w:val="28"/>
        </w:rPr>
        <w:t xml:space="preserve"> год</w:t>
      </w:r>
      <w:r w:rsidRPr="00D53010">
        <w:rPr>
          <w:rFonts w:ascii="Times New Roman" w:hAnsi="Times New Roman" w:cs="Times New Roman"/>
          <w:sz w:val="28"/>
          <w:szCs w:val="28"/>
        </w:rPr>
        <w:t>» и сборе предложений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7337" w:rsidRDefault="00494FE2" w:rsidP="00D530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FE2">
        <w:rPr>
          <w:rFonts w:ascii="Times New Roman" w:hAnsi="Times New Roman" w:cs="Times New Roman"/>
          <w:sz w:val="28"/>
          <w:szCs w:val="28"/>
        </w:rPr>
        <w:t xml:space="preserve">Проект размещен в сети «Интернет» на официальном </w:t>
      </w:r>
      <w:r w:rsidR="00F503DB">
        <w:rPr>
          <w:rFonts w:ascii="Times New Roman" w:hAnsi="Times New Roman" w:cs="Times New Roman"/>
          <w:sz w:val="28"/>
          <w:szCs w:val="28"/>
        </w:rPr>
        <w:t>сайте Глуховского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3DB">
        <w:rPr>
          <w:rFonts w:ascii="Times New Roman" w:hAnsi="Times New Roman" w:cs="Times New Roman"/>
          <w:sz w:val="28"/>
          <w:szCs w:val="28"/>
        </w:rPr>
        <w:t xml:space="preserve"> в разделе «</w:t>
      </w:r>
      <w:r w:rsidR="00987E05">
        <w:rPr>
          <w:rFonts w:ascii="Times New Roman" w:hAnsi="Times New Roman" w:cs="Times New Roman"/>
          <w:sz w:val="28"/>
          <w:szCs w:val="28"/>
        </w:rPr>
        <w:t xml:space="preserve">Проекты </w:t>
      </w:r>
      <w:r w:rsidR="005F4F83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987E05">
        <w:rPr>
          <w:rFonts w:ascii="Times New Roman" w:hAnsi="Times New Roman" w:cs="Times New Roman"/>
          <w:sz w:val="28"/>
          <w:szCs w:val="28"/>
        </w:rPr>
        <w:t>-</w:t>
      </w:r>
      <w:r w:rsidR="00F503DB">
        <w:rPr>
          <w:rFonts w:ascii="Times New Roman" w:hAnsi="Times New Roman" w:cs="Times New Roman"/>
          <w:sz w:val="28"/>
          <w:szCs w:val="28"/>
        </w:rPr>
        <w:t xml:space="preserve"> 2024 год»: </w:t>
      </w:r>
      <w:r w:rsidR="00FB7337" w:rsidRPr="00F503D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5F4F83" w:rsidRPr="005F4F83">
          <w:rPr>
            <w:rStyle w:val="a3"/>
            <w:rFonts w:ascii="Times New Roman" w:hAnsi="Times New Roman" w:cs="Times New Roman"/>
            <w:sz w:val="28"/>
            <w:szCs w:val="28"/>
          </w:rPr>
          <w:t>https://gluxovskogo-r52.gosweb.gosuslugi.ru/deyatelnost/proekty-normativnyh-pravovyh-aktov/2024-god/dokumenty-omsu_310.html</w:t>
        </w:r>
      </w:hyperlink>
      <w:r w:rsidR="005F4F83">
        <w:rPr>
          <w:rFonts w:ascii="Times New Roman" w:hAnsi="Times New Roman" w:cs="Times New Roman"/>
          <w:sz w:val="28"/>
          <w:szCs w:val="28"/>
        </w:rPr>
        <w:t xml:space="preserve"> </w:t>
      </w:r>
      <w:r w:rsidR="00F503DB">
        <w:rPr>
          <w:rFonts w:ascii="Times New Roman" w:hAnsi="Times New Roman" w:cs="Times New Roman"/>
          <w:sz w:val="28"/>
          <w:szCs w:val="28"/>
        </w:rPr>
        <w:t>.</w:t>
      </w:r>
    </w:p>
    <w:p w:rsidR="00091F3F" w:rsidRPr="00D53010" w:rsidRDefault="00D53010" w:rsidP="00D530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010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</w:t>
      </w:r>
      <w:r>
        <w:rPr>
          <w:rFonts w:ascii="Times New Roman" w:hAnsi="Times New Roman" w:cs="Times New Roman"/>
          <w:sz w:val="28"/>
          <w:szCs w:val="28"/>
        </w:rPr>
        <w:t>6469</w:t>
      </w:r>
      <w:r w:rsidR="00FB7337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, Омская область, </w:t>
      </w:r>
      <w:proofErr w:type="spellStart"/>
      <w:r w:rsidR="00FB7337">
        <w:rPr>
          <w:rFonts w:ascii="Times New Roman" w:hAnsi="Times New Roman" w:cs="Times New Roman"/>
          <w:sz w:val="28"/>
          <w:szCs w:val="28"/>
        </w:rPr>
        <w:t>Калачинский</w:t>
      </w:r>
      <w:proofErr w:type="spellEnd"/>
      <w:r w:rsidR="00FB7337">
        <w:rPr>
          <w:rFonts w:ascii="Times New Roman" w:hAnsi="Times New Roman" w:cs="Times New Roman"/>
          <w:sz w:val="28"/>
          <w:szCs w:val="28"/>
        </w:rPr>
        <w:t xml:space="preserve"> р-н, с. </w:t>
      </w:r>
      <w:proofErr w:type="spellStart"/>
      <w:r w:rsidR="00FB7337">
        <w:rPr>
          <w:rFonts w:ascii="Times New Roman" w:hAnsi="Times New Roman" w:cs="Times New Roman"/>
          <w:sz w:val="28"/>
          <w:szCs w:val="28"/>
        </w:rPr>
        <w:t>Глуховка</w:t>
      </w:r>
      <w:proofErr w:type="spellEnd"/>
      <w:r w:rsidR="00FB7337">
        <w:rPr>
          <w:rFonts w:ascii="Times New Roman" w:hAnsi="Times New Roman" w:cs="Times New Roman"/>
          <w:sz w:val="28"/>
          <w:szCs w:val="28"/>
        </w:rPr>
        <w:t>, ул. Ленина, д.48/10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3010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010">
        <w:rPr>
          <w:rFonts w:ascii="Times New Roman" w:hAnsi="Times New Roman" w:cs="Times New Roman"/>
          <w:sz w:val="28"/>
          <w:szCs w:val="28"/>
        </w:rPr>
        <w:t xml:space="preserve">также по адресу электронной почты: </w:t>
      </w:r>
      <w:r w:rsidR="00FB7337" w:rsidRPr="00FB7337">
        <w:rPr>
          <w:rFonts w:ascii="Times New Roman" w:hAnsi="Times New Roman" w:cs="Times New Roman"/>
          <w:sz w:val="28"/>
          <w:szCs w:val="28"/>
        </w:rPr>
        <w:t>gluhovsk@kalach.omskportal.ru</w:t>
      </w:r>
      <w:r w:rsidRPr="00D53010">
        <w:rPr>
          <w:rFonts w:ascii="Times New Roman" w:hAnsi="Times New Roman" w:cs="Times New Roman"/>
          <w:sz w:val="28"/>
          <w:szCs w:val="28"/>
        </w:rPr>
        <w:t>. Получить информацию можно по телефонам: 7-38155-</w:t>
      </w:r>
      <w:r w:rsidR="00FB7337">
        <w:rPr>
          <w:rFonts w:ascii="Times New Roman" w:hAnsi="Times New Roman" w:cs="Times New Roman"/>
          <w:sz w:val="28"/>
          <w:szCs w:val="28"/>
        </w:rPr>
        <w:t>53130</w:t>
      </w:r>
      <w:r w:rsidRPr="00D53010">
        <w:rPr>
          <w:rFonts w:ascii="Times New Roman" w:hAnsi="Times New Roman" w:cs="Times New Roman"/>
          <w:sz w:val="28"/>
          <w:szCs w:val="28"/>
        </w:rPr>
        <w:t>. Срок приема предложений заинтересованных лиц – по 31.10.202</w:t>
      </w:r>
      <w:r w:rsidR="00F503DB">
        <w:rPr>
          <w:rFonts w:ascii="Times New Roman" w:hAnsi="Times New Roman" w:cs="Times New Roman"/>
          <w:sz w:val="28"/>
          <w:szCs w:val="28"/>
        </w:rPr>
        <w:t>4</w:t>
      </w:r>
      <w:r w:rsidRPr="00D53010">
        <w:rPr>
          <w:rFonts w:ascii="Times New Roman" w:hAnsi="Times New Roman" w:cs="Times New Roman"/>
          <w:sz w:val="28"/>
          <w:szCs w:val="28"/>
        </w:rPr>
        <w:t>.</w:t>
      </w:r>
    </w:p>
    <w:sectPr w:rsidR="00091F3F" w:rsidRPr="00D53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CC"/>
    <w:rsid w:val="00091F3F"/>
    <w:rsid w:val="001D26C5"/>
    <w:rsid w:val="00221E49"/>
    <w:rsid w:val="003B12EA"/>
    <w:rsid w:val="004217D9"/>
    <w:rsid w:val="00494FE2"/>
    <w:rsid w:val="005F4F83"/>
    <w:rsid w:val="007B29AB"/>
    <w:rsid w:val="00954FCC"/>
    <w:rsid w:val="00987E05"/>
    <w:rsid w:val="00B97E77"/>
    <w:rsid w:val="00CD343F"/>
    <w:rsid w:val="00D53010"/>
    <w:rsid w:val="00F503DB"/>
    <w:rsid w:val="00FB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301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30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luxovskogo-r52.gosweb.gosuslugi.ru/deyatelnost/proekty-normativnyh-pravovyh-aktov/2024-god/dokumenty-omsu_31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 ПО</dc:creator>
  <cp:lastModifiedBy>Пользователь Windows</cp:lastModifiedBy>
  <cp:revision>4</cp:revision>
  <dcterms:created xsi:type="dcterms:W3CDTF">2022-09-29T10:51:00Z</dcterms:created>
  <dcterms:modified xsi:type="dcterms:W3CDTF">2024-10-23T07:01:00Z</dcterms:modified>
</cp:coreProperties>
</file>