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B1" w:rsidRDefault="004E4DB1" w:rsidP="004E4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DB1">
        <w:rPr>
          <w:rFonts w:ascii="Times New Roman" w:hAnsi="Times New Roman" w:cs="Times New Roman"/>
          <w:b/>
          <w:sz w:val="32"/>
          <w:szCs w:val="32"/>
        </w:rPr>
        <w:t>Уважаемые жители Глуховского сельского поселения!</w:t>
      </w:r>
    </w:p>
    <w:p w:rsidR="004E4DB1" w:rsidRPr="004E4DB1" w:rsidRDefault="004E4DB1" w:rsidP="004E4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235E0" w:rsidRPr="004E4DB1" w:rsidRDefault="00A5484C" w:rsidP="004E4D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D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4DB1">
        <w:rPr>
          <w:rFonts w:ascii="Times New Roman" w:hAnsi="Times New Roman" w:cs="Times New Roman"/>
          <w:sz w:val="32"/>
          <w:szCs w:val="32"/>
        </w:rPr>
        <w:t xml:space="preserve">Приглашаем </w:t>
      </w:r>
      <w:r w:rsidR="004E4DB1" w:rsidRPr="004E4DB1">
        <w:rPr>
          <w:rFonts w:ascii="Times New Roman" w:hAnsi="Times New Roman" w:cs="Times New Roman"/>
          <w:sz w:val="32"/>
          <w:szCs w:val="32"/>
        </w:rPr>
        <w:t xml:space="preserve">вас </w:t>
      </w:r>
      <w:r w:rsidRPr="004E4DB1">
        <w:rPr>
          <w:rFonts w:ascii="Times New Roman" w:hAnsi="Times New Roman" w:cs="Times New Roman"/>
          <w:sz w:val="32"/>
          <w:szCs w:val="32"/>
        </w:rPr>
        <w:t xml:space="preserve">принять участие в обсуждении вопроса «О выражении согласия населения на преобразование </w:t>
      </w:r>
      <w:r w:rsidR="001F0523" w:rsidRPr="004E4DB1">
        <w:rPr>
          <w:rFonts w:ascii="Times New Roman" w:hAnsi="Times New Roman" w:cs="Times New Roman"/>
          <w:sz w:val="32"/>
          <w:szCs w:val="32"/>
        </w:rPr>
        <w:t>Глуховского</w:t>
      </w:r>
      <w:r w:rsidRPr="004E4DB1">
        <w:rPr>
          <w:rFonts w:ascii="Times New Roman" w:hAnsi="Times New Roman" w:cs="Times New Roman"/>
          <w:sz w:val="32"/>
          <w:szCs w:val="32"/>
        </w:rPr>
        <w:t xml:space="preserve"> сельского поселения Калачинского муниципального района Омской области путем его объединения с иными муниципальными образованиями, входящими в состав Калачинского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="004E4DB1" w:rsidRPr="004E4DB1">
        <w:rPr>
          <w:rFonts w:ascii="Times New Roman" w:hAnsi="Times New Roman" w:cs="Times New Roman"/>
          <w:sz w:val="32"/>
          <w:szCs w:val="32"/>
        </w:rPr>
        <w:t>.</w:t>
      </w:r>
    </w:p>
    <w:p w:rsidR="004E4DB1" w:rsidRPr="004E4DB1" w:rsidRDefault="004E4DB1" w:rsidP="004E4D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E4DB1">
        <w:rPr>
          <w:rFonts w:ascii="Times New Roman" w:hAnsi="Times New Roman" w:cs="Times New Roman"/>
          <w:sz w:val="32"/>
          <w:szCs w:val="32"/>
        </w:rPr>
        <w:t>П</w:t>
      </w:r>
      <w:r w:rsidRPr="004E4DB1">
        <w:rPr>
          <w:rFonts w:ascii="Times New Roman" w:hAnsi="Times New Roman" w:cs="Times New Roman"/>
          <w:sz w:val="32"/>
          <w:szCs w:val="32"/>
        </w:rPr>
        <w:t xml:space="preserve">убличные слушания по проекту решения Совета Глуховского сельского поселения «О выражении согласия населения на преобразование Глуховского сельского поселения Калачинского муниципального района Омской области путем его объединения с иными муниципальными образованиями, входящими в состав Калачинского муниципального района Омской области, с наделением вновь образованного муниципального образования статусом муниципального округа» </w:t>
      </w:r>
      <w:r w:rsidRPr="004E4DB1">
        <w:rPr>
          <w:rFonts w:ascii="Times New Roman" w:hAnsi="Times New Roman" w:cs="Times New Roman"/>
          <w:sz w:val="32"/>
          <w:szCs w:val="32"/>
        </w:rPr>
        <w:t xml:space="preserve">состоятся </w:t>
      </w:r>
      <w:r w:rsidRPr="004E4DB1">
        <w:rPr>
          <w:rFonts w:ascii="Times New Roman" w:hAnsi="Times New Roman" w:cs="Times New Roman"/>
          <w:sz w:val="32"/>
          <w:szCs w:val="32"/>
        </w:rPr>
        <w:t xml:space="preserve"> 22 апреля 2024 года в 16.00 часов.</w:t>
      </w:r>
      <w:proofErr w:type="gramEnd"/>
    </w:p>
    <w:p w:rsidR="004E4DB1" w:rsidRPr="004E4DB1" w:rsidRDefault="004E4DB1" w:rsidP="004E4D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DB1">
        <w:rPr>
          <w:rFonts w:ascii="Times New Roman" w:hAnsi="Times New Roman" w:cs="Times New Roman"/>
          <w:sz w:val="32"/>
          <w:szCs w:val="32"/>
        </w:rPr>
        <w:t xml:space="preserve">Место проведения публичных слушаний: 646936, Омская область, </w:t>
      </w:r>
      <w:proofErr w:type="spellStart"/>
      <w:r w:rsidRPr="004E4DB1">
        <w:rPr>
          <w:rFonts w:ascii="Times New Roman" w:hAnsi="Times New Roman" w:cs="Times New Roman"/>
          <w:sz w:val="32"/>
          <w:szCs w:val="32"/>
        </w:rPr>
        <w:t>Калачинский</w:t>
      </w:r>
      <w:proofErr w:type="spellEnd"/>
      <w:r w:rsidRPr="004E4DB1">
        <w:rPr>
          <w:rFonts w:ascii="Times New Roman" w:hAnsi="Times New Roman" w:cs="Times New Roman"/>
          <w:sz w:val="32"/>
          <w:szCs w:val="32"/>
        </w:rPr>
        <w:t xml:space="preserve"> район, с. </w:t>
      </w:r>
      <w:proofErr w:type="spellStart"/>
      <w:r w:rsidRPr="004E4DB1">
        <w:rPr>
          <w:rFonts w:ascii="Times New Roman" w:hAnsi="Times New Roman" w:cs="Times New Roman"/>
          <w:sz w:val="32"/>
          <w:szCs w:val="32"/>
        </w:rPr>
        <w:t>Глуховка</w:t>
      </w:r>
      <w:proofErr w:type="spellEnd"/>
      <w:r w:rsidRPr="004E4DB1">
        <w:rPr>
          <w:rFonts w:ascii="Times New Roman" w:hAnsi="Times New Roman" w:cs="Times New Roman"/>
          <w:sz w:val="32"/>
          <w:szCs w:val="32"/>
        </w:rPr>
        <w:t>, ул. Ленина, д. 48, помещение Глуховского Дома культуры.</w:t>
      </w:r>
    </w:p>
    <w:p w:rsidR="004E4DB1" w:rsidRPr="004E4DB1" w:rsidRDefault="004E4DB1" w:rsidP="004E4D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DB1">
        <w:rPr>
          <w:rFonts w:ascii="Times New Roman" w:hAnsi="Times New Roman" w:cs="Times New Roman"/>
          <w:sz w:val="32"/>
          <w:szCs w:val="32"/>
        </w:rPr>
        <w:t xml:space="preserve">С информацией по вопросу преобразования муниципальных образований можно ознакомиться в администрации Глуховского сельского поселения </w:t>
      </w:r>
      <w:r w:rsidRPr="004E4DB1">
        <w:rPr>
          <w:rFonts w:ascii="Times New Roman" w:hAnsi="Times New Roman" w:cs="Times New Roman"/>
          <w:sz w:val="32"/>
          <w:szCs w:val="32"/>
        </w:rPr>
        <w:t xml:space="preserve"> </w:t>
      </w:r>
      <w:r w:rsidRPr="004E4DB1">
        <w:rPr>
          <w:rFonts w:ascii="Times New Roman" w:hAnsi="Times New Roman" w:cs="Times New Roman"/>
          <w:sz w:val="32"/>
          <w:szCs w:val="32"/>
        </w:rPr>
        <w:t>в рабочие дни с 9:00 до 16:00 и на официальном сайте Калачинского муниципального района Омской области.</w:t>
      </w:r>
    </w:p>
    <w:p w:rsidR="004E4DB1" w:rsidRPr="004E4DB1" w:rsidRDefault="004E4DB1" w:rsidP="004E4D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D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E4DB1">
        <w:rPr>
          <w:rFonts w:ascii="Times New Roman" w:hAnsi="Times New Roman" w:cs="Times New Roman"/>
          <w:sz w:val="32"/>
          <w:szCs w:val="32"/>
        </w:rPr>
        <w:t xml:space="preserve">Предложения по рассмотрению проекта решения Совета поселения  принимаются от граждан, проживающих на территории Глуховского сельского поселения, в письменном виде в рабочие дни с 9.00 до 17.00 по адресу: 646936, Омская область, </w:t>
      </w:r>
      <w:proofErr w:type="spellStart"/>
      <w:r w:rsidRPr="004E4DB1">
        <w:rPr>
          <w:rFonts w:ascii="Times New Roman" w:hAnsi="Times New Roman" w:cs="Times New Roman"/>
          <w:sz w:val="32"/>
          <w:szCs w:val="32"/>
        </w:rPr>
        <w:t>Калачинский</w:t>
      </w:r>
      <w:proofErr w:type="spellEnd"/>
      <w:r w:rsidRPr="004E4DB1">
        <w:rPr>
          <w:rFonts w:ascii="Times New Roman" w:hAnsi="Times New Roman" w:cs="Times New Roman"/>
          <w:sz w:val="32"/>
          <w:szCs w:val="32"/>
        </w:rPr>
        <w:t xml:space="preserve"> район, с. </w:t>
      </w:r>
      <w:proofErr w:type="spellStart"/>
      <w:r w:rsidRPr="004E4DB1">
        <w:rPr>
          <w:rFonts w:ascii="Times New Roman" w:hAnsi="Times New Roman" w:cs="Times New Roman"/>
          <w:sz w:val="32"/>
          <w:szCs w:val="32"/>
        </w:rPr>
        <w:t>Глуховка</w:t>
      </w:r>
      <w:proofErr w:type="spellEnd"/>
      <w:r w:rsidRPr="004E4DB1">
        <w:rPr>
          <w:rFonts w:ascii="Times New Roman" w:hAnsi="Times New Roman" w:cs="Times New Roman"/>
          <w:sz w:val="32"/>
          <w:szCs w:val="32"/>
        </w:rPr>
        <w:t>, ул. Ленина, д. 48/10, либо направляются по электронной почте по адресу: 551504@list.ru в срок до дня проведения публичных слушаний.</w:t>
      </w:r>
      <w:proofErr w:type="gramEnd"/>
      <w:r w:rsidRPr="004E4DB1">
        <w:rPr>
          <w:rFonts w:ascii="Times New Roman" w:hAnsi="Times New Roman" w:cs="Times New Roman"/>
          <w:sz w:val="32"/>
          <w:szCs w:val="32"/>
        </w:rPr>
        <w:t xml:space="preserve"> Предложения граждан, направленные по истечении указанного срока, не принимаются.</w:t>
      </w:r>
    </w:p>
    <w:p w:rsidR="004E4DB1" w:rsidRDefault="004E4DB1" w:rsidP="004E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DB1" w:rsidRDefault="004E4DB1" w:rsidP="004E4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Глуховского сельского поселения</w:t>
      </w:r>
    </w:p>
    <w:sectPr w:rsidR="004E4DB1" w:rsidSect="003E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3F0"/>
    <w:rsid w:val="001F0523"/>
    <w:rsid w:val="003E7EB9"/>
    <w:rsid w:val="004E4DB1"/>
    <w:rsid w:val="00A52F29"/>
    <w:rsid w:val="00A5484C"/>
    <w:rsid w:val="00B235E0"/>
    <w:rsid w:val="00B323F0"/>
    <w:rsid w:val="00B8156E"/>
    <w:rsid w:val="00B86B72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Пользователь Windows</cp:lastModifiedBy>
  <cp:revision>5</cp:revision>
  <cp:lastPrinted>2024-04-11T10:28:00Z</cp:lastPrinted>
  <dcterms:created xsi:type="dcterms:W3CDTF">2024-04-10T02:00:00Z</dcterms:created>
  <dcterms:modified xsi:type="dcterms:W3CDTF">2024-04-11T10:28:00Z</dcterms:modified>
</cp:coreProperties>
</file>