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14" w:rsidRDefault="008D7114" w:rsidP="001C6082">
      <w:pPr>
        <w:jc w:val="center"/>
        <w:rPr>
          <w:sz w:val="28"/>
          <w:szCs w:val="28"/>
        </w:rPr>
      </w:pPr>
    </w:p>
    <w:p w:rsidR="001C6082" w:rsidRPr="001C6082" w:rsidRDefault="001C6082" w:rsidP="001C6082">
      <w:pPr>
        <w:jc w:val="center"/>
        <w:rPr>
          <w:sz w:val="28"/>
          <w:szCs w:val="28"/>
        </w:rPr>
      </w:pPr>
      <w:r w:rsidRPr="001C6082">
        <w:rPr>
          <w:sz w:val="28"/>
          <w:szCs w:val="28"/>
        </w:rPr>
        <w:t xml:space="preserve">АДМИНИСТРАЦИЯ ГЛУХОВСКОГО СЕЛЬСКОГО ПОСЕЛЕНИЯ </w:t>
      </w:r>
    </w:p>
    <w:p w:rsidR="001C6082" w:rsidRPr="001C6082" w:rsidRDefault="001C6082" w:rsidP="001C6082">
      <w:pPr>
        <w:jc w:val="center"/>
        <w:rPr>
          <w:sz w:val="28"/>
          <w:szCs w:val="28"/>
        </w:rPr>
      </w:pPr>
      <w:r w:rsidRPr="001C6082">
        <w:rPr>
          <w:sz w:val="28"/>
          <w:szCs w:val="28"/>
        </w:rPr>
        <w:t xml:space="preserve">КАЛАЧИНСКОГО МУНИЦИПАЛЬНОГО РАЙОНА </w:t>
      </w:r>
    </w:p>
    <w:p w:rsidR="001C6082" w:rsidRDefault="001C6082" w:rsidP="001C6082">
      <w:pPr>
        <w:jc w:val="center"/>
        <w:rPr>
          <w:sz w:val="28"/>
          <w:szCs w:val="28"/>
        </w:rPr>
      </w:pPr>
      <w:r w:rsidRPr="001C6082">
        <w:rPr>
          <w:sz w:val="28"/>
          <w:szCs w:val="28"/>
        </w:rPr>
        <w:t>ОМСКОЙ ОБЛАСТИ</w:t>
      </w:r>
    </w:p>
    <w:p w:rsidR="008D7114" w:rsidRPr="001C6082" w:rsidRDefault="001C6082" w:rsidP="001C6082">
      <w:pPr>
        <w:shd w:val="clear" w:color="auto" w:fill="FFFFFF"/>
        <w:spacing w:before="259"/>
        <w:ind w:left="3312"/>
        <w:rPr>
          <w:b/>
          <w:sz w:val="28"/>
          <w:szCs w:val="28"/>
        </w:rPr>
      </w:pPr>
      <w:r w:rsidRPr="001C6082">
        <w:rPr>
          <w:b/>
          <w:color w:val="000000"/>
          <w:spacing w:val="-1"/>
          <w:sz w:val="28"/>
          <w:szCs w:val="28"/>
        </w:rPr>
        <w:t xml:space="preserve">ПОСТАНОВЛЕНИЕ </w:t>
      </w:r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1C6082" w:rsidRPr="001C6082" w:rsidRDefault="00BE1A8F" w:rsidP="001C6082">
      <w:pPr>
        <w:shd w:val="clear" w:color="auto" w:fill="FFFFFF"/>
        <w:tabs>
          <w:tab w:val="left" w:pos="6566"/>
        </w:tabs>
        <w:spacing w:before="82" w:line="437" w:lineRule="exact"/>
        <w:ind w:left="48" w:right="176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01.08</w:t>
      </w:r>
      <w:r w:rsidR="001C6082" w:rsidRPr="001C6082">
        <w:rPr>
          <w:color w:val="000000"/>
          <w:spacing w:val="-1"/>
          <w:sz w:val="28"/>
          <w:szCs w:val="28"/>
        </w:rPr>
        <w:t>.2024                                                                               №</w:t>
      </w:r>
      <w:r>
        <w:rPr>
          <w:color w:val="000000"/>
          <w:spacing w:val="-1"/>
          <w:sz w:val="28"/>
          <w:szCs w:val="28"/>
        </w:rPr>
        <w:t>41</w:t>
      </w:r>
      <w:r w:rsidR="001C6082" w:rsidRPr="001C6082">
        <w:rPr>
          <w:color w:val="000000"/>
          <w:spacing w:val="-1"/>
          <w:sz w:val="28"/>
          <w:szCs w:val="28"/>
        </w:rPr>
        <w:t>-п</w:t>
      </w:r>
    </w:p>
    <w:p w:rsidR="00C1246D" w:rsidRPr="00C1246D" w:rsidRDefault="00C1246D" w:rsidP="00C1246D">
      <w:pPr>
        <w:widowControl/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color w:val="000000"/>
          <w:sz w:val="28"/>
          <w:szCs w:val="28"/>
          <w:lang w:eastAsia="en-US"/>
        </w:rPr>
      </w:pPr>
    </w:p>
    <w:p w:rsidR="00FD02A0" w:rsidRPr="00FD02A0" w:rsidRDefault="00FD02A0" w:rsidP="00FD02A0">
      <w:pPr>
        <w:autoSpaceDE/>
        <w:autoSpaceDN/>
        <w:adjustRightInd/>
        <w:jc w:val="both"/>
        <w:rPr>
          <w:rFonts w:eastAsia="Calibri"/>
          <w:sz w:val="28"/>
          <w:szCs w:val="28"/>
        </w:rPr>
      </w:pPr>
      <w:bookmarkStart w:id="0" w:name="_Hlk82468287"/>
      <w:bookmarkStart w:id="1" w:name="_GoBack"/>
      <w:proofErr w:type="gramStart"/>
      <w:r w:rsidRPr="00FD02A0">
        <w:rPr>
          <w:rFonts w:eastAsia="Calibri"/>
          <w:sz w:val="28"/>
          <w:szCs w:val="28"/>
        </w:rPr>
        <w:t xml:space="preserve">О </w:t>
      </w:r>
      <w:r w:rsidR="008D7114">
        <w:rPr>
          <w:rFonts w:eastAsia="Calibri"/>
          <w:sz w:val="28"/>
          <w:szCs w:val="28"/>
        </w:rPr>
        <w:t>признании утратившим силу</w:t>
      </w:r>
      <w:r w:rsidRPr="00FD02A0">
        <w:rPr>
          <w:rFonts w:eastAsia="Calibri"/>
          <w:sz w:val="28"/>
          <w:szCs w:val="28"/>
        </w:rPr>
        <w:t xml:space="preserve"> постановления администрации Глуховского сельского поселения Калачинского муниципального района Омской области  от </w:t>
      </w:r>
      <w:r w:rsidR="008D7114">
        <w:rPr>
          <w:rFonts w:eastAsia="Calibri"/>
          <w:sz w:val="28"/>
          <w:szCs w:val="28"/>
        </w:rPr>
        <w:t>27.01.2020</w:t>
      </w:r>
      <w:r w:rsidRPr="00FD02A0">
        <w:rPr>
          <w:rFonts w:eastAsia="Calibri"/>
          <w:sz w:val="28"/>
          <w:szCs w:val="28"/>
        </w:rPr>
        <w:t xml:space="preserve"> №</w:t>
      </w:r>
      <w:r w:rsidR="008D7114">
        <w:rPr>
          <w:rFonts w:eastAsia="Calibri"/>
          <w:sz w:val="28"/>
          <w:szCs w:val="28"/>
        </w:rPr>
        <w:t>5</w:t>
      </w:r>
      <w:r w:rsidRPr="00FD02A0">
        <w:rPr>
          <w:rFonts w:eastAsia="Calibri"/>
          <w:sz w:val="28"/>
          <w:szCs w:val="28"/>
        </w:rPr>
        <w:t>-п «</w:t>
      </w:r>
      <w:r w:rsidR="008D7114" w:rsidRPr="008D7114">
        <w:rPr>
          <w:rFonts w:eastAsia="Calibri"/>
          <w:sz w:val="28"/>
          <w:szCs w:val="28"/>
        </w:rPr>
        <w:t>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(структурными подразделениями органов) местного самоуправления Глуховского сельского поселения Калачинского муниципального района Омской области и (или) находящимися в их ведении казенными учреждениями Глуховского сельского поселения Калачинского муниципального района</w:t>
      </w:r>
      <w:proofErr w:type="gramEnd"/>
      <w:r w:rsidR="008D7114" w:rsidRPr="008D7114">
        <w:rPr>
          <w:rFonts w:eastAsia="Calibri"/>
          <w:sz w:val="28"/>
          <w:szCs w:val="28"/>
        </w:rPr>
        <w:t xml:space="preserve">  Омской области</w:t>
      </w:r>
      <w:r w:rsidRPr="00FD02A0">
        <w:rPr>
          <w:rFonts w:eastAsia="Calibri"/>
          <w:sz w:val="28"/>
          <w:szCs w:val="28"/>
        </w:rPr>
        <w:t>»</w:t>
      </w:r>
    </w:p>
    <w:bookmarkEnd w:id="1"/>
    <w:p w:rsidR="00FD02A0" w:rsidRPr="00FD02A0" w:rsidRDefault="00FD02A0" w:rsidP="00FD02A0">
      <w:pPr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FD02A0" w:rsidRDefault="00FD02A0" w:rsidP="00FD02A0">
      <w:pPr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Н</w:t>
      </w:r>
      <w:r w:rsidRPr="00FD02A0">
        <w:rPr>
          <w:rFonts w:eastAsia="Calibri"/>
          <w:sz w:val="28"/>
          <w:szCs w:val="28"/>
        </w:rPr>
        <w:t>а основании Заключения Главного</w:t>
      </w:r>
      <w:proofErr w:type="gramStart"/>
      <w:r w:rsidRPr="00FD02A0">
        <w:rPr>
          <w:rFonts w:eastAsia="Calibri"/>
          <w:sz w:val="28"/>
          <w:szCs w:val="28"/>
        </w:rPr>
        <w:t xml:space="preserve"> Г</w:t>
      </w:r>
      <w:proofErr w:type="gramEnd"/>
      <w:r w:rsidRPr="00FD02A0">
        <w:rPr>
          <w:rFonts w:eastAsia="Calibri"/>
          <w:sz w:val="28"/>
          <w:szCs w:val="28"/>
        </w:rPr>
        <w:t>осударственно</w:t>
      </w:r>
      <w:r>
        <w:rPr>
          <w:rFonts w:eastAsia="Calibri"/>
          <w:sz w:val="28"/>
          <w:szCs w:val="28"/>
        </w:rPr>
        <w:t xml:space="preserve"> </w:t>
      </w:r>
      <w:r w:rsidRPr="00FD02A0">
        <w:rPr>
          <w:rFonts w:eastAsia="Calibri"/>
          <w:sz w:val="28"/>
          <w:szCs w:val="28"/>
        </w:rPr>
        <w:t xml:space="preserve">– правового Управления Омской области от </w:t>
      </w:r>
      <w:r w:rsidR="008D7114">
        <w:rPr>
          <w:rFonts w:eastAsia="Calibri"/>
          <w:sz w:val="28"/>
          <w:szCs w:val="28"/>
        </w:rPr>
        <w:t>26</w:t>
      </w:r>
      <w:r w:rsidRPr="00FD02A0">
        <w:rPr>
          <w:rFonts w:eastAsia="Calibri"/>
          <w:sz w:val="28"/>
          <w:szCs w:val="28"/>
        </w:rPr>
        <w:t>.07.2024 №2</w:t>
      </w:r>
      <w:r w:rsidR="008D7114">
        <w:rPr>
          <w:rFonts w:eastAsia="Calibri"/>
          <w:sz w:val="28"/>
          <w:szCs w:val="28"/>
        </w:rPr>
        <w:t>898</w:t>
      </w:r>
      <w:r w:rsidRPr="00FD02A0">
        <w:rPr>
          <w:rFonts w:eastAsia="Calibri"/>
          <w:sz w:val="28"/>
          <w:szCs w:val="28"/>
        </w:rPr>
        <w:t xml:space="preserve">/3 на постановление администрации Глуховского сельского поселения </w:t>
      </w:r>
      <w:r w:rsidR="008D7114" w:rsidRPr="008D7114">
        <w:rPr>
          <w:rFonts w:eastAsia="Calibri"/>
          <w:sz w:val="28"/>
          <w:szCs w:val="28"/>
        </w:rPr>
        <w:t>от 27.01.2020 №5-п «Об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(структурными подразделениями органов) местного самоуправления Глуховского сельского поселения Калачинского муниципального района Омской области и (или) находящимися в их ведении казенными учреждениями Глуховского сельского поселения Калачинского муниципального района  Омской области»</w:t>
      </w:r>
      <w:r w:rsidRPr="00FD02A0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</w:t>
      </w:r>
      <w:r w:rsidRPr="00FD02A0">
        <w:rPr>
          <w:rFonts w:eastAsia="Calibri"/>
          <w:sz w:val="28"/>
          <w:szCs w:val="28"/>
        </w:rPr>
        <w:t xml:space="preserve"> целях приведения </w:t>
      </w:r>
      <w:r>
        <w:rPr>
          <w:rFonts w:eastAsia="Calibri"/>
          <w:sz w:val="28"/>
          <w:szCs w:val="28"/>
        </w:rPr>
        <w:t xml:space="preserve">нормативных правовых актов </w:t>
      </w:r>
      <w:r w:rsidRPr="00FD02A0">
        <w:rPr>
          <w:rFonts w:eastAsia="Calibri"/>
          <w:sz w:val="28"/>
          <w:szCs w:val="28"/>
        </w:rPr>
        <w:t>в соответствие с действующим законодательством</w:t>
      </w:r>
      <w:r>
        <w:rPr>
          <w:rFonts w:eastAsia="Calibri"/>
          <w:sz w:val="28"/>
          <w:szCs w:val="28"/>
        </w:rPr>
        <w:t>,</w:t>
      </w:r>
      <w:r w:rsidRPr="00FD02A0">
        <w:rPr>
          <w:rFonts w:eastAsia="Calibri"/>
          <w:sz w:val="28"/>
          <w:szCs w:val="28"/>
        </w:rPr>
        <w:t xml:space="preserve"> администрация Глуховского сельского поселения Калачинского муниципального района Омской области ПОСТАНОВЛЯЕТ: </w:t>
      </w:r>
    </w:p>
    <w:p w:rsidR="008D7114" w:rsidRDefault="008D7114" w:rsidP="00FD02A0">
      <w:pPr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FD02A0" w:rsidRDefault="00FD02A0" w:rsidP="00FD02A0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FD02A0">
        <w:rPr>
          <w:rFonts w:eastAsia="Calibri"/>
          <w:sz w:val="28"/>
          <w:szCs w:val="28"/>
        </w:rPr>
        <w:t xml:space="preserve"> 1. </w:t>
      </w:r>
      <w:proofErr w:type="gramStart"/>
      <w:r w:rsidR="008D7114">
        <w:rPr>
          <w:rFonts w:eastAsia="Calibri"/>
          <w:sz w:val="28"/>
          <w:szCs w:val="28"/>
        </w:rPr>
        <w:t xml:space="preserve">Признать утратившим силу </w:t>
      </w:r>
      <w:r w:rsidRPr="00FD02A0">
        <w:rPr>
          <w:rFonts w:eastAsia="Calibri"/>
          <w:sz w:val="28"/>
          <w:szCs w:val="28"/>
        </w:rPr>
        <w:t xml:space="preserve">постановление администрации Глуховского сельского поселения Калачинского муниципального района Омской области  </w:t>
      </w:r>
      <w:r w:rsidR="008D7114" w:rsidRPr="008D7114">
        <w:rPr>
          <w:rFonts w:eastAsia="Calibri"/>
          <w:sz w:val="28"/>
          <w:szCs w:val="28"/>
        </w:rPr>
        <w:t>от 27.01.2020 №5-п «Об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(структурными подразделениями органов) местного самоуправления Глуховского сельского поселения Калачинского муниципального района Омской области и (или) находящимися в их ведении казенными учреждениями Глуховского сельского поселения Калачинского муниципального района  Омской</w:t>
      </w:r>
      <w:proofErr w:type="gramEnd"/>
      <w:r w:rsidR="008D7114" w:rsidRPr="008D7114">
        <w:rPr>
          <w:rFonts w:eastAsia="Calibri"/>
          <w:sz w:val="28"/>
          <w:szCs w:val="28"/>
        </w:rPr>
        <w:t xml:space="preserve"> области»</w:t>
      </w:r>
      <w:r w:rsidR="008D7114">
        <w:rPr>
          <w:rFonts w:eastAsia="Calibri"/>
          <w:sz w:val="28"/>
          <w:szCs w:val="28"/>
        </w:rPr>
        <w:t>.</w:t>
      </w:r>
    </w:p>
    <w:p w:rsidR="001C6082" w:rsidRDefault="00FD02A0" w:rsidP="00FD02A0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2A0">
        <w:rPr>
          <w:rFonts w:eastAsia="Calibri"/>
          <w:sz w:val="28"/>
          <w:szCs w:val="28"/>
        </w:rPr>
        <w:t xml:space="preserve"> 2. Опубликовать настоящее постановление в газете «</w:t>
      </w:r>
      <w:proofErr w:type="spellStart"/>
      <w:r>
        <w:rPr>
          <w:rFonts w:eastAsia="Calibri"/>
          <w:sz w:val="28"/>
          <w:szCs w:val="28"/>
        </w:rPr>
        <w:t>Глуховский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>муниципальный вестник</w:t>
      </w:r>
      <w:r w:rsidRPr="00FD02A0">
        <w:rPr>
          <w:rFonts w:eastAsia="Calibri"/>
          <w:sz w:val="28"/>
          <w:szCs w:val="28"/>
        </w:rPr>
        <w:t xml:space="preserve">» и разместить </w:t>
      </w:r>
      <w:r w:rsidR="00123321" w:rsidRPr="00123321">
        <w:rPr>
          <w:rFonts w:eastAsia="Calibri"/>
          <w:sz w:val="28"/>
          <w:szCs w:val="28"/>
          <w:lang w:eastAsia="en-US"/>
        </w:rPr>
        <w:t>на официальном сайте Глуховского сельского поселения</w:t>
      </w:r>
      <w:r w:rsidRPr="00FD02A0">
        <w:rPr>
          <w:rFonts w:eastAsia="Calibri"/>
          <w:sz w:val="28"/>
          <w:szCs w:val="28"/>
          <w:lang w:eastAsia="en-US"/>
        </w:rPr>
        <w:t>:  https://gluxovskogo-r52.gosweb.gosuslugi.ru/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23321" w:rsidRPr="00123321">
        <w:rPr>
          <w:rFonts w:eastAsia="Calibri"/>
          <w:sz w:val="28"/>
          <w:szCs w:val="28"/>
          <w:lang w:eastAsia="en-US"/>
        </w:rPr>
        <w:t>.</w:t>
      </w:r>
    </w:p>
    <w:p w:rsidR="008D7114" w:rsidRDefault="008D7114" w:rsidP="00FD02A0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7114" w:rsidRPr="001C6082" w:rsidRDefault="008D7114" w:rsidP="00FD02A0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bookmarkEnd w:id="0"/>
    <w:p w:rsidR="008D7114" w:rsidRDefault="008D7114" w:rsidP="001C6082">
      <w:pPr>
        <w:tabs>
          <w:tab w:val="left" w:pos="567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</w:p>
    <w:p w:rsidR="001C6082" w:rsidRPr="001C6082" w:rsidRDefault="001C6082" w:rsidP="001C6082">
      <w:pPr>
        <w:tabs>
          <w:tab w:val="left" w:pos="567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1C6082">
        <w:rPr>
          <w:rFonts w:eastAsia="Calibri"/>
          <w:bCs/>
          <w:sz w:val="28"/>
          <w:szCs w:val="28"/>
          <w:lang w:eastAsia="en-US"/>
        </w:rPr>
        <w:t>Глава Глуховского</w:t>
      </w:r>
    </w:p>
    <w:p w:rsidR="001C6082" w:rsidRPr="001C6082" w:rsidRDefault="001C6082" w:rsidP="001C6082">
      <w:pPr>
        <w:tabs>
          <w:tab w:val="left" w:pos="567"/>
        </w:tabs>
        <w:autoSpaceDE/>
        <w:autoSpaceDN/>
        <w:adjustRightInd/>
        <w:jc w:val="both"/>
        <w:rPr>
          <w:rFonts w:eastAsia="Calibri"/>
          <w:b/>
          <w:bCs/>
          <w:sz w:val="28"/>
          <w:szCs w:val="28"/>
        </w:rPr>
      </w:pPr>
      <w:r w:rsidRPr="001C6082">
        <w:rPr>
          <w:rFonts w:eastAsia="Calibri"/>
          <w:bCs/>
          <w:sz w:val="28"/>
          <w:szCs w:val="28"/>
          <w:lang w:eastAsia="en-US"/>
        </w:rPr>
        <w:t>сельского поселения                                                                 И.Б. Ерукова</w:t>
      </w: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:rsidR="001C6082" w:rsidRPr="001C6082" w:rsidRDefault="001C6082" w:rsidP="001C6082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sectPr w:rsidR="001C6082" w:rsidRPr="001C6082" w:rsidSect="008D71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5"/>
    <w:rsid w:val="000E5E45"/>
    <w:rsid w:val="00123321"/>
    <w:rsid w:val="001C6082"/>
    <w:rsid w:val="003D4297"/>
    <w:rsid w:val="004C3EF0"/>
    <w:rsid w:val="00777F15"/>
    <w:rsid w:val="008D7114"/>
    <w:rsid w:val="00BE1A8F"/>
    <w:rsid w:val="00C1246D"/>
    <w:rsid w:val="00F26425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table" w:styleId="a5">
    <w:name w:val="Table Grid"/>
    <w:basedOn w:val="a1"/>
    <w:uiPriority w:val="59"/>
    <w:rsid w:val="001C60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table" w:styleId="a5">
    <w:name w:val="Table Grid"/>
    <w:basedOn w:val="a1"/>
    <w:uiPriority w:val="59"/>
    <w:rsid w:val="001C60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2024-08-01T04:04:00Z</cp:lastPrinted>
  <dcterms:created xsi:type="dcterms:W3CDTF">2024-03-21T10:21:00Z</dcterms:created>
  <dcterms:modified xsi:type="dcterms:W3CDTF">2024-08-01T04:04:00Z</dcterms:modified>
</cp:coreProperties>
</file>